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9E" w:rsidRPr="00CD3566" w:rsidRDefault="005E489E" w:rsidP="005E489E">
      <w:pPr>
        <w:tabs>
          <w:tab w:val="left" w:pos="453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3566">
        <w:rPr>
          <w:rFonts w:ascii="Times New Roman" w:eastAsia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CD356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CD3566">
        <w:rPr>
          <w:rFonts w:ascii="Times New Roman" w:eastAsia="Times New Roman" w:hAnsi="Times New Roman" w:cs="Times New Roman"/>
          <w:sz w:val="28"/>
          <w:szCs w:val="28"/>
        </w:rPr>
        <w:t xml:space="preserve"> И Й С К А Я   Ф Е Д Е Р А Ц И Я</w:t>
      </w:r>
    </w:p>
    <w:p w:rsidR="005E489E" w:rsidRPr="00CD3566" w:rsidRDefault="005E489E" w:rsidP="005E48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3566">
        <w:rPr>
          <w:rFonts w:ascii="Times New Roman" w:eastAsia="Times New Roman" w:hAnsi="Times New Roman" w:cs="Times New Roman"/>
          <w:sz w:val="28"/>
          <w:szCs w:val="28"/>
        </w:rPr>
        <w:t xml:space="preserve">Б Е Л Г О </w:t>
      </w:r>
      <w:proofErr w:type="gramStart"/>
      <w:r w:rsidRPr="00CD356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D3566">
        <w:rPr>
          <w:rFonts w:ascii="Times New Roman" w:eastAsia="Times New Roman" w:hAnsi="Times New Roman" w:cs="Times New Roman"/>
          <w:sz w:val="28"/>
          <w:szCs w:val="28"/>
        </w:rPr>
        <w:t xml:space="preserve"> О Д С К А Я   О Б Л А С Т Ь</w:t>
      </w:r>
    </w:p>
    <w:p w:rsidR="005E489E" w:rsidRPr="00CD3566" w:rsidRDefault="005E489E" w:rsidP="005E48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356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 РАЙОН  «ВЕЙДЕЛЕВСКИЙ  РАЙОН» </w:t>
      </w:r>
      <w:r w:rsidRPr="00CD3566">
        <w:rPr>
          <w:rFonts w:ascii="Times New Roman" w:eastAsia="Times New Roman" w:hAnsi="Times New Roman" w:cs="Times New Roman"/>
          <w:sz w:val="28"/>
          <w:szCs w:val="28"/>
        </w:rPr>
        <w:br/>
      </w:r>
      <w:r w:rsidRPr="00CD3566">
        <w:rPr>
          <w:rFonts w:ascii="Times New Roman" w:eastAsia="Times New Roman" w:hAnsi="Times New Roman" w:cs="Times New Roman"/>
        </w:rP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o:ole="">
            <v:imagedata r:id="rId8" o:title=""/>
          </v:shape>
          <o:OLEObject Type="Embed" ProgID="PBrush" ShapeID="_x0000_i1025" DrawAspect="Content" ObjectID="_1554530039" r:id="rId9"/>
        </w:object>
      </w:r>
    </w:p>
    <w:p w:rsidR="005E489E" w:rsidRPr="00CD3566" w:rsidRDefault="005E489E" w:rsidP="005E48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3566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5E489E" w:rsidRPr="00CD3566" w:rsidRDefault="009308BF" w:rsidP="005E48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5.55pt;margin-top:1.2pt;width:0;height:0;z-index:251658240" o:connectortype="straight">
            <v:stroke endarrow="block"/>
          </v:shape>
        </w:pict>
      </w:r>
      <w:r w:rsidR="005E489E" w:rsidRPr="00CD3566">
        <w:rPr>
          <w:rFonts w:ascii="Times New Roman" w:eastAsia="Times New Roman" w:hAnsi="Times New Roman" w:cs="Times New Roman"/>
          <w:sz w:val="28"/>
          <w:szCs w:val="28"/>
        </w:rPr>
        <w:t>ДОЛЖАНСКОГО  СЕЛЬСКОГО  ПОСЕЛЕНИЯ</w:t>
      </w:r>
    </w:p>
    <w:p w:rsidR="005E489E" w:rsidRPr="00CD3566" w:rsidRDefault="005E489E" w:rsidP="005E48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89E" w:rsidRPr="00CD3566" w:rsidRDefault="005E489E" w:rsidP="005E48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D3566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CD3566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E489E" w:rsidRPr="00CD3566" w:rsidRDefault="005E489E" w:rsidP="005E48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D3566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proofErr w:type="gramStart"/>
      <w:r w:rsidRPr="00CD3566">
        <w:rPr>
          <w:rFonts w:ascii="Times New Roman" w:eastAsia="Times New Roman" w:hAnsi="Times New Roman" w:cs="Times New Roman"/>
          <w:b/>
          <w:sz w:val="28"/>
          <w:szCs w:val="28"/>
        </w:rPr>
        <w:t>.Д</w:t>
      </w:r>
      <w:proofErr w:type="gramEnd"/>
      <w:r w:rsidRPr="00CD3566">
        <w:rPr>
          <w:rFonts w:ascii="Times New Roman" w:eastAsia="Times New Roman" w:hAnsi="Times New Roman" w:cs="Times New Roman"/>
          <w:b/>
          <w:sz w:val="28"/>
          <w:szCs w:val="28"/>
        </w:rPr>
        <w:t>олгое</w:t>
      </w:r>
      <w:proofErr w:type="spellEnd"/>
    </w:p>
    <w:p w:rsidR="005E489E" w:rsidRDefault="005E489E" w:rsidP="005E48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89E" w:rsidRPr="00BC6C67" w:rsidRDefault="005E489E" w:rsidP="005E489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489E" w:rsidRPr="00BC6C67" w:rsidRDefault="00BE2AB4" w:rsidP="005E489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декабря </w:t>
      </w:r>
      <w:r w:rsidR="005E489E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5E489E" w:rsidRPr="00BC6C67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5E48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5E489E" w:rsidRPr="00BC6C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E489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5E489E" w:rsidRPr="00BC6C6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FB7C3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E489E" w:rsidRPr="00BC6C6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64</w:t>
      </w:r>
    </w:p>
    <w:p w:rsidR="005E489E" w:rsidRDefault="005E489E" w:rsidP="005E489E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5E489E" w:rsidRDefault="005E489E" w:rsidP="005E489E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5E489E" w:rsidRDefault="005E489E" w:rsidP="005E489E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5E489E" w:rsidRDefault="00915F5B" w:rsidP="005E489E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bookmarkStart w:id="0" w:name="_GoBack"/>
      <w:r w:rsidRPr="005E489E">
        <w:rPr>
          <w:sz w:val="28"/>
          <w:szCs w:val="28"/>
        </w:rPr>
        <w:t xml:space="preserve">Об утверждении Положения о системе </w:t>
      </w:r>
    </w:p>
    <w:p w:rsidR="005E489E" w:rsidRDefault="00915F5B" w:rsidP="005E489E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 w:rsidRPr="005E489E">
        <w:rPr>
          <w:sz w:val="28"/>
          <w:szCs w:val="28"/>
        </w:rPr>
        <w:t xml:space="preserve">оповещения и информирования населения </w:t>
      </w:r>
    </w:p>
    <w:p w:rsidR="00D54D72" w:rsidRDefault="00D54D72" w:rsidP="005E489E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Дожанского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D54D72" w:rsidRDefault="00915F5B" w:rsidP="005E489E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 w:rsidRPr="005E489E">
        <w:rPr>
          <w:sz w:val="28"/>
          <w:szCs w:val="28"/>
        </w:rPr>
        <w:t xml:space="preserve"> об угрозе возникновения или о возникновении </w:t>
      </w:r>
    </w:p>
    <w:p w:rsidR="00CE145E" w:rsidRPr="005E489E" w:rsidRDefault="00915F5B" w:rsidP="005E489E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  <w:r w:rsidRPr="005E489E">
        <w:rPr>
          <w:sz w:val="28"/>
          <w:szCs w:val="28"/>
        </w:rPr>
        <w:t>чрезвычайных ситуаций</w:t>
      </w:r>
    </w:p>
    <w:bookmarkEnd w:id="0"/>
    <w:p w:rsidR="005E489E" w:rsidRDefault="005E489E" w:rsidP="005E489E">
      <w:pPr>
        <w:pStyle w:val="11"/>
        <w:shd w:val="clear" w:color="auto" w:fill="auto"/>
        <w:spacing w:after="0" w:line="240" w:lineRule="auto"/>
        <w:ind w:firstLine="0"/>
        <w:jc w:val="both"/>
      </w:pPr>
    </w:p>
    <w:p w:rsidR="005E489E" w:rsidRDefault="005E489E" w:rsidP="005E489E">
      <w:pPr>
        <w:pStyle w:val="11"/>
        <w:shd w:val="clear" w:color="auto" w:fill="auto"/>
        <w:spacing w:after="0" w:line="240" w:lineRule="auto"/>
        <w:ind w:firstLine="0"/>
        <w:jc w:val="both"/>
      </w:pPr>
    </w:p>
    <w:p w:rsidR="00CE145E" w:rsidRPr="005E489E" w:rsidRDefault="00915F5B" w:rsidP="005E489E">
      <w:pPr>
        <w:pStyle w:val="11"/>
        <w:shd w:val="clear" w:color="auto" w:fill="auto"/>
        <w:spacing w:after="0" w:line="240" w:lineRule="auto"/>
        <w:ind w:firstLine="708"/>
        <w:jc w:val="both"/>
      </w:pPr>
      <w:proofErr w:type="gramStart"/>
      <w:r w:rsidRPr="005E489E">
        <w:t xml:space="preserve">В соответствии с Федеральным законом от 12 февраля 1998 года </w:t>
      </w:r>
      <w:r w:rsidRPr="005E489E">
        <w:rPr>
          <w:lang w:val="en-US" w:eastAsia="en-US" w:bidi="en-US"/>
        </w:rPr>
        <w:t>N</w:t>
      </w:r>
      <w:r w:rsidRPr="005E489E">
        <w:rPr>
          <w:lang w:eastAsia="en-US" w:bidi="en-US"/>
        </w:rPr>
        <w:t xml:space="preserve"> </w:t>
      </w:r>
      <w:r w:rsidRPr="005E489E">
        <w:t xml:space="preserve">28-ФЗ "О гражданской обороне", Федеральным законом от 21 декабря 1994 года </w:t>
      </w:r>
      <w:r w:rsidRPr="005E489E">
        <w:rPr>
          <w:lang w:val="en-US" w:eastAsia="en-US" w:bidi="en-US"/>
        </w:rPr>
        <w:t>N</w:t>
      </w:r>
      <w:r w:rsidRPr="005E489E">
        <w:rPr>
          <w:lang w:eastAsia="en-US" w:bidi="en-US"/>
        </w:rPr>
        <w:t xml:space="preserve"> </w:t>
      </w:r>
      <w:r w:rsidRPr="005E489E">
        <w:t>68- ФЗ "О защите населения и территорий от чрезвычайных ситуаций природного и техногенного характера", Указом Президента Российской Федерации от 13 нояб</w:t>
      </w:r>
      <w:r w:rsidRPr="005E489E">
        <w:softHyphen/>
        <w:t xml:space="preserve">ря 2012 года </w:t>
      </w:r>
      <w:r w:rsidRPr="005E489E">
        <w:rPr>
          <w:lang w:val="en-US" w:eastAsia="en-US" w:bidi="en-US"/>
        </w:rPr>
        <w:t>N</w:t>
      </w:r>
      <w:r w:rsidRPr="005E489E">
        <w:rPr>
          <w:lang w:eastAsia="en-US" w:bidi="en-US"/>
        </w:rPr>
        <w:t xml:space="preserve"> </w:t>
      </w:r>
      <w:r w:rsidRPr="005E489E">
        <w:t>1522 "О создании комплексной системы экстренного оповещения населения об угрозе возникновения или о</w:t>
      </w:r>
      <w:proofErr w:type="gramEnd"/>
      <w:r w:rsidRPr="005E489E">
        <w:t xml:space="preserve"> возникновении чрезвычайных ситуа</w:t>
      </w:r>
      <w:r w:rsidRPr="005E489E">
        <w:softHyphen/>
        <w:t xml:space="preserve">ций", Постановлением Правительства </w:t>
      </w:r>
      <w:proofErr w:type="gramStart"/>
      <w:r w:rsidRPr="005E489E">
        <w:t>Российской</w:t>
      </w:r>
      <w:proofErr w:type="gramEnd"/>
      <w:r w:rsidRPr="005E489E">
        <w:t xml:space="preserve"> </w:t>
      </w:r>
      <w:proofErr w:type="gramStart"/>
      <w:r w:rsidRPr="005E489E">
        <w:t xml:space="preserve">Федерации от 30 декабря 2003 года </w:t>
      </w:r>
      <w:r w:rsidRPr="005E489E">
        <w:rPr>
          <w:lang w:val="en-US" w:eastAsia="en-US" w:bidi="en-US"/>
        </w:rPr>
        <w:t>N</w:t>
      </w:r>
      <w:r w:rsidRPr="005E489E">
        <w:rPr>
          <w:lang w:eastAsia="en-US" w:bidi="en-US"/>
        </w:rPr>
        <w:t xml:space="preserve"> </w:t>
      </w:r>
      <w:r w:rsidRPr="005E489E">
        <w:t xml:space="preserve">794 "О единой государственной системе предупреждения и ликвидации чрезвычайных ситуаций", приказом МЧС РФ, Министерства информационных технологий и связи РФ и Министерства культуры и массовых коммуникаций РФ № 422/90/376 от 25 июля 2006 года "Об утверждении Положения о системах оповещения населения", постановлением Правительства Белгородской области от 14 июня 2016 г. </w:t>
      </w:r>
      <w:r w:rsidRPr="005E489E">
        <w:rPr>
          <w:lang w:val="en-US" w:eastAsia="en-US" w:bidi="en-US"/>
        </w:rPr>
        <w:t>N</w:t>
      </w:r>
      <w:r w:rsidRPr="005E489E">
        <w:rPr>
          <w:lang w:eastAsia="en-US" w:bidi="en-US"/>
        </w:rPr>
        <w:t xml:space="preserve"> </w:t>
      </w:r>
      <w:r w:rsidR="00D54D72">
        <w:t>211</w:t>
      </w:r>
      <w:r w:rsidRPr="005E489E">
        <w:t>-пп «О</w:t>
      </w:r>
      <w:proofErr w:type="gramEnd"/>
      <w:r w:rsidRPr="005E489E">
        <w:t xml:space="preserve"> </w:t>
      </w:r>
      <w:proofErr w:type="gramStart"/>
      <w:r w:rsidRPr="005E489E">
        <w:t>системе оповещения и информирования населе</w:t>
      </w:r>
      <w:r w:rsidRPr="005E489E">
        <w:softHyphen/>
        <w:t>ния об угрозе возникновения или о возникновении чрезвычайных ситуаций», в целях обеспечения своевременного доведения информации и сигналов оповеще</w:t>
      </w:r>
      <w:r w:rsidRPr="005E489E">
        <w:softHyphen/>
        <w:t>ния до органов управления, сил и средств гражданской обороны Единой госу</w:t>
      </w:r>
      <w:r w:rsidRPr="005E489E">
        <w:softHyphen/>
        <w:t>дарственной системы предупреждения и ликвидации чрезвычайных ситуаций и населения об угрозе возникновения или о возникновении чрезвычайных ситуа</w:t>
      </w:r>
      <w:r w:rsidRPr="005E489E">
        <w:softHyphen/>
      </w:r>
      <w:r w:rsidRPr="005E489E">
        <w:lastRenderedPageBreak/>
        <w:t xml:space="preserve">ций природного и техногенного характера на территории </w:t>
      </w:r>
      <w:proofErr w:type="spellStart"/>
      <w:r w:rsidR="00D54D72">
        <w:t>Должанского</w:t>
      </w:r>
      <w:proofErr w:type="spellEnd"/>
      <w:r w:rsidR="00D54D72">
        <w:t xml:space="preserve"> сельского поселения</w:t>
      </w:r>
      <w:r w:rsidRPr="005E489E">
        <w:t xml:space="preserve"> </w:t>
      </w:r>
      <w:r w:rsidRPr="005E489E">
        <w:rPr>
          <w:rStyle w:val="12pt3pt"/>
          <w:sz w:val="28"/>
          <w:szCs w:val="28"/>
        </w:rPr>
        <w:t>постановляю:</w:t>
      </w:r>
      <w:proofErr w:type="gramEnd"/>
    </w:p>
    <w:p w:rsidR="00CE145E" w:rsidRPr="005E489E" w:rsidRDefault="00D54D72" w:rsidP="00D54D72">
      <w:pPr>
        <w:pStyle w:val="11"/>
        <w:shd w:val="clear" w:color="auto" w:fill="auto"/>
        <w:spacing w:after="0" w:line="240" w:lineRule="auto"/>
        <w:ind w:firstLine="708"/>
        <w:jc w:val="both"/>
      </w:pPr>
      <w:r>
        <w:t>1. Утвердить Положение о</w:t>
      </w:r>
      <w:r w:rsidR="00915F5B" w:rsidRPr="005E489E">
        <w:t xml:space="preserve"> системе оповещения и информирования насе</w:t>
      </w:r>
      <w:r w:rsidR="00915F5B" w:rsidRPr="005E489E">
        <w:softHyphen/>
        <w:t xml:space="preserve">ления </w:t>
      </w:r>
      <w:proofErr w:type="spellStart"/>
      <w:r>
        <w:t>Должанского</w:t>
      </w:r>
      <w:proofErr w:type="spellEnd"/>
      <w:r>
        <w:t xml:space="preserve"> сельского поселения</w:t>
      </w:r>
      <w:r w:rsidRPr="005E489E">
        <w:t xml:space="preserve"> </w:t>
      </w:r>
      <w:r w:rsidR="00915F5B" w:rsidRPr="005E489E">
        <w:t>об угрозе возникновения или о возникновении чрезвычайных ситуаций (прилагается).</w:t>
      </w:r>
    </w:p>
    <w:p w:rsidR="00CE145E" w:rsidRPr="005E489E" w:rsidRDefault="00D54D72" w:rsidP="00D54D72">
      <w:pPr>
        <w:pStyle w:val="11"/>
        <w:shd w:val="clear" w:color="auto" w:fill="auto"/>
        <w:tabs>
          <w:tab w:val="left" w:pos="1086"/>
        </w:tabs>
        <w:spacing w:after="0" w:line="240" w:lineRule="auto"/>
        <w:ind w:firstLine="0"/>
        <w:jc w:val="both"/>
      </w:pPr>
      <w:r>
        <w:tab/>
        <w:t>2. Организова</w:t>
      </w:r>
      <w:r w:rsidR="00AF3625">
        <w:t>ть</w:t>
      </w:r>
      <w:r>
        <w:t xml:space="preserve"> подготовку дежурных</w:t>
      </w:r>
      <w:r w:rsidR="00915F5B" w:rsidRPr="005E489E">
        <w:t xml:space="preserve"> служб и технического персонала объектов вещания к оповещению и информированию населения </w:t>
      </w:r>
      <w:proofErr w:type="spellStart"/>
      <w:r>
        <w:t>Должанского</w:t>
      </w:r>
      <w:proofErr w:type="spellEnd"/>
      <w:r>
        <w:t xml:space="preserve"> сельского поселения.</w:t>
      </w:r>
    </w:p>
    <w:p w:rsidR="00CE145E" w:rsidRPr="005E489E" w:rsidRDefault="00D54D72" w:rsidP="00D54D72">
      <w:pPr>
        <w:pStyle w:val="11"/>
        <w:shd w:val="clear" w:color="auto" w:fill="auto"/>
        <w:spacing w:after="0" w:line="240" w:lineRule="auto"/>
        <w:ind w:firstLine="708"/>
        <w:jc w:val="both"/>
      </w:pPr>
      <w:r>
        <w:t>3.</w:t>
      </w:r>
      <w:r w:rsidR="00A565AF">
        <w:t xml:space="preserve"> </w:t>
      </w:r>
      <w:r>
        <w:t>О</w:t>
      </w:r>
      <w:r w:rsidR="00915F5B" w:rsidRPr="005E489E">
        <w:t>беспечить постоянную готовность технических средств оповещения, каналов связи и систем переда</w:t>
      </w:r>
      <w:r>
        <w:t>чи в пределах своей компетенции.</w:t>
      </w:r>
    </w:p>
    <w:p w:rsidR="00CE145E" w:rsidRPr="005E489E" w:rsidRDefault="00D54D72" w:rsidP="008F5E3A">
      <w:pPr>
        <w:pStyle w:val="11"/>
        <w:shd w:val="clear" w:color="auto" w:fill="auto"/>
        <w:spacing w:after="0" w:line="240" w:lineRule="auto"/>
        <w:ind w:firstLine="708"/>
        <w:jc w:val="both"/>
      </w:pPr>
      <w:r>
        <w:t>4.</w:t>
      </w:r>
      <w:r w:rsidR="00A565AF">
        <w:t xml:space="preserve"> </w:t>
      </w:r>
      <w:r>
        <w:t>О</w:t>
      </w:r>
      <w:r w:rsidR="00915F5B" w:rsidRPr="005E489E">
        <w:t>беспечить установку на объектах специальной аппаратуры оповещения и информирования для трансляции сигнало</w:t>
      </w:r>
      <w:r>
        <w:t>в и передачи речевой информации.</w:t>
      </w:r>
    </w:p>
    <w:p w:rsidR="00CE145E" w:rsidRPr="005E489E" w:rsidRDefault="008F5E3A" w:rsidP="005E489E">
      <w:pPr>
        <w:pStyle w:val="11"/>
        <w:shd w:val="clear" w:color="auto" w:fill="auto"/>
        <w:tabs>
          <w:tab w:val="center" w:pos="7441"/>
          <w:tab w:val="right" w:pos="9044"/>
        </w:tabs>
        <w:spacing w:after="0" w:line="240" w:lineRule="auto"/>
        <w:ind w:firstLine="0"/>
        <w:jc w:val="left"/>
      </w:pPr>
      <w:r>
        <w:tab/>
      </w:r>
      <w:r w:rsidR="00D54D72">
        <w:t>5. Р</w:t>
      </w:r>
      <w:r w:rsidR="00915F5B" w:rsidRPr="005E489E">
        <w:t xml:space="preserve">азработать порядок взаимодействия дежурных </w:t>
      </w:r>
      <w:r w:rsidR="00D54D72">
        <w:t xml:space="preserve"> </w:t>
      </w:r>
      <w:r w:rsidR="00915F5B" w:rsidRPr="005E489E">
        <w:t>слу</w:t>
      </w:r>
      <w:r w:rsidR="00D54D72">
        <w:t>жб предприятий и учреждений.</w:t>
      </w:r>
      <w:r w:rsidR="00D54D72">
        <w:tab/>
      </w:r>
      <w:r w:rsidR="00D54D72">
        <w:tab/>
      </w:r>
    </w:p>
    <w:p w:rsidR="00CE145E" w:rsidRDefault="008F5E3A" w:rsidP="008F5E3A">
      <w:pPr>
        <w:pStyle w:val="11"/>
        <w:shd w:val="clear" w:color="auto" w:fill="auto"/>
        <w:spacing w:after="0" w:line="240" w:lineRule="auto"/>
        <w:ind w:firstLine="708"/>
        <w:jc w:val="both"/>
      </w:pPr>
      <w:r>
        <w:t xml:space="preserve">6. </w:t>
      </w:r>
      <w:proofErr w:type="gramStart"/>
      <w:r w:rsidR="00915F5B" w:rsidRPr="005E489E">
        <w:t>Контроль за</w:t>
      </w:r>
      <w:proofErr w:type="gramEnd"/>
      <w:r w:rsidR="00915F5B" w:rsidRPr="005E489E">
        <w:t xml:space="preserve"> исполнением </w:t>
      </w:r>
      <w:r>
        <w:t xml:space="preserve">настоящего </w:t>
      </w:r>
      <w:r w:rsidR="00915F5B" w:rsidRPr="005E489E">
        <w:t xml:space="preserve">постановления </w:t>
      </w:r>
      <w:r>
        <w:t>оставляю за собой.</w:t>
      </w:r>
    </w:p>
    <w:p w:rsidR="008F5E3A" w:rsidRDefault="008F5E3A" w:rsidP="008F5E3A">
      <w:pPr>
        <w:pStyle w:val="11"/>
        <w:shd w:val="clear" w:color="auto" w:fill="auto"/>
        <w:spacing w:after="0" w:line="240" w:lineRule="auto"/>
        <w:ind w:firstLine="708"/>
        <w:jc w:val="both"/>
      </w:pPr>
    </w:p>
    <w:p w:rsidR="008F5E3A" w:rsidRDefault="008F5E3A" w:rsidP="008F5E3A">
      <w:pPr>
        <w:pStyle w:val="11"/>
        <w:shd w:val="clear" w:color="auto" w:fill="auto"/>
        <w:spacing w:after="0" w:line="240" w:lineRule="auto"/>
        <w:ind w:firstLine="708"/>
        <w:jc w:val="both"/>
      </w:pPr>
    </w:p>
    <w:p w:rsidR="008F5E3A" w:rsidRDefault="008F5E3A" w:rsidP="008F5E3A">
      <w:pPr>
        <w:pStyle w:val="11"/>
        <w:shd w:val="clear" w:color="auto" w:fill="auto"/>
        <w:spacing w:after="0" w:line="240" w:lineRule="auto"/>
        <w:ind w:firstLine="708"/>
        <w:jc w:val="both"/>
      </w:pPr>
    </w:p>
    <w:p w:rsidR="008F5E3A" w:rsidRPr="008F5E3A" w:rsidRDefault="008F5E3A" w:rsidP="008F5E3A">
      <w:pPr>
        <w:pStyle w:val="11"/>
        <w:shd w:val="clear" w:color="auto" w:fill="auto"/>
        <w:spacing w:after="0" w:line="240" w:lineRule="auto"/>
        <w:ind w:firstLine="0"/>
        <w:jc w:val="both"/>
        <w:rPr>
          <w:b/>
        </w:rPr>
      </w:pPr>
      <w:r w:rsidRPr="008F5E3A">
        <w:rPr>
          <w:b/>
        </w:rPr>
        <w:t>Глава администрации</w:t>
      </w:r>
    </w:p>
    <w:p w:rsidR="008F5E3A" w:rsidRPr="008F5E3A" w:rsidRDefault="008F5E3A" w:rsidP="008F5E3A">
      <w:pPr>
        <w:pStyle w:val="11"/>
        <w:shd w:val="clear" w:color="auto" w:fill="auto"/>
        <w:spacing w:after="0" w:line="240" w:lineRule="auto"/>
        <w:ind w:firstLine="0"/>
        <w:jc w:val="both"/>
        <w:rPr>
          <w:b/>
        </w:rPr>
        <w:sectPr w:rsidR="008F5E3A" w:rsidRPr="008F5E3A" w:rsidSect="005E489E">
          <w:type w:val="continuous"/>
          <w:pgSz w:w="11909" w:h="16838"/>
          <w:pgMar w:top="1134" w:right="567" w:bottom="1134" w:left="1701" w:header="0" w:footer="6" w:gutter="0"/>
          <w:cols w:space="720"/>
          <w:noEndnote/>
          <w:docGrid w:linePitch="360"/>
        </w:sectPr>
      </w:pPr>
      <w:proofErr w:type="spellStart"/>
      <w:r w:rsidRPr="008F5E3A">
        <w:rPr>
          <w:b/>
        </w:rPr>
        <w:t>Должанского</w:t>
      </w:r>
      <w:proofErr w:type="spellEnd"/>
      <w:r w:rsidRPr="008F5E3A">
        <w:rPr>
          <w:b/>
        </w:rPr>
        <w:t xml:space="preserve"> сельского поселения                                    </w:t>
      </w:r>
      <w:r>
        <w:rPr>
          <w:b/>
        </w:rPr>
        <w:t xml:space="preserve">        </w:t>
      </w:r>
      <w:r w:rsidRPr="008F5E3A">
        <w:rPr>
          <w:b/>
        </w:rPr>
        <w:t xml:space="preserve">   </w:t>
      </w:r>
      <w:proofErr w:type="spellStart"/>
      <w:r w:rsidRPr="008F5E3A">
        <w:rPr>
          <w:b/>
        </w:rPr>
        <w:t>О.Петрова</w:t>
      </w:r>
      <w:proofErr w:type="spellEnd"/>
    </w:p>
    <w:p w:rsidR="005E489E" w:rsidRDefault="005E489E" w:rsidP="005E489E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5E489E" w:rsidRDefault="005E489E" w:rsidP="005E489E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5E489E" w:rsidRDefault="005E489E" w:rsidP="005E489E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5E489E" w:rsidRDefault="005E489E" w:rsidP="005E489E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5E489E" w:rsidRDefault="005E489E" w:rsidP="005E489E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5E489E" w:rsidRDefault="005E489E" w:rsidP="005E489E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5E489E" w:rsidRDefault="005E489E" w:rsidP="005E489E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5E489E" w:rsidRDefault="005E489E" w:rsidP="005E489E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5E489E" w:rsidRDefault="005E489E" w:rsidP="005E489E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5E489E" w:rsidRDefault="005E489E" w:rsidP="005E489E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5E489E" w:rsidRDefault="005E489E" w:rsidP="005E489E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5E489E" w:rsidRDefault="005E489E" w:rsidP="005E489E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5E489E" w:rsidRDefault="005E489E" w:rsidP="005E489E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5E489E" w:rsidRDefault="005E489E" w:rsidP="005E489E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5E489E" w:rsidRDefault="005E489E" w:rsidP="005E489E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5E489E" w:rsidRDefault="005E489E" w:rsidP="005E489E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5E489E" w:rsidRDefault="005E489E" w:rsidP="005E489E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5E489E" w:rsidRDefault="005E489E" w:rsidP="005E489E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5E489E" w:rsidRDefault="005E489E" w:rsidP="005E489E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5E489E" w:rsidRDefault="005E489E" w:rsidP="005E489E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8F5E3A" w:rsidRDefault="008F5E3A" w:rsidP="005E489E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8F5E3A" w:rsidRDefault="008F5E3A" w:rsidP="005E489E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5E489E" w:rsidRDefault="005E489E" w:rsidP="005E489E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5E489E" w:rsidRDefault="00915F5B" w:rsidP="005E489E">
      <w:pPr>
        <w:pStyle w:val="20"/>
        <w:shd w:val="clear" w:color="auto" w:fill="auto"/>
        <w:spacing w:line="240" w:lineRule="auto"/>
        <w:jc w:val="right"/>
        <w:rPr>
          <w:sz w:val="28"/>
          <w:szCs w:val="28"/>
        </w:rPr>
      </w:pPr>
      <w:r w:rsidRPr="005E489E">
        <w:rPr>
          <w:sz w:val="28"/>
          <w:szCs w:val="28"/>
        </w:rPr>
        <w:lastRenderedPageBreak/>
        <w:t>Утверждено</w:t>
      </w:r>
      <w:r w:rsidR="009607F3">
        <w:rPr>
          <w:sz w:val="28"/>
          <w:szCs w:val="28"/>
        </w:rPr>
        <w:t>:</w:t>
      </w:r>
      <w:r w:rsidRPr="005E489E">
        <w:rPr>
          <w:sz w:val="28"/>
          <w:szCs w:val="28"/>
        </w:rPr>
        <w:t xml:space="preserve"> </w:t>
      </w:r>
    </w:p>
    <w:p w:rsidR="00CE145E" w:rsidRDefault="00915F5B" w:rsidP="005E489E">
      <w:pPr>
        <w:pStyle w:val="20"/>
        <w:shd w:val="clear" w:color="auto" w:fill="auto"/>
        <w:spacing w:line="240" w:lineRule="auto"/>
        <w:jc w:val="right"/>
        <w:rPr>
          <w:sz w:val="28"/>
          <w:szCs w:val="28"/>
        </w:rPr>
      </w:pPr>
      <w:r w:rsidRPr="005E489E">
        <w:rPr>
          <w:sz w:val="28"/>
          <w:szCs w:val="28"/>
        </w:rPr>
        <w:t xml:space="preserve">постановлением администрации </w:t>
      </w:r>
    </w:p>
    <w:p w:rsidR="008F5E3A" w:rsidRDefault="008F5E3A" w:rsidP="005E489E">
      <w:pPr>
        <w:pStyle w:val="20"/>
        <w:shd w:val="clear" w:color="auto" w:fill="auto"/>
        <w:spacing w:line="240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Должанского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8F5E3A" w:rsidRPr="005E489E" w:rsidRDefault="00FB7C30" w:rsidP="005E489E">
      <w:pPr>
        <w:pStyle w:val="20"/>
        <w:shd w:val="clear" w:color="auto" w:fill="auto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№</w:t>
      </w:r>
      <w:r w:rsidR="009607F3">
        <w:rPr>
          <w:sz w:val="28"/>
          <w:szCs w:val="28"/>
        </w:rPr>
        <w:t xml:space="preserve"> 64 </w:t>
      </w:r>
      <w:r w:rsidR="008F5E3A">
        <w:rPr>
          <w:sz w:val="28"/>
          <w:szCs w:val="28"/>
        </w:rPr>
        <w:t>от</w:t>
      </w:r>
      <w:r w:rsidR="009607F3">
        <w:rPr>
          <w:sz w:val="28"/>
          <w:szCs w:val="28"/>
        </w:rPr>
        <w:t xml:space="preserve"> 16 декабря 2016 года</w:t>
      </w:r>
    </w:p>
    <w:p w:rsidR="005E489E" w:rsidRDefault="005E489E" w:rsidP="005E489E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5E489E" w:rsidRDefault="005E489E" w:rsidP="005E489E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5E489E" w:rsidRDefault="005E489E" w:rsidP="005E489E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5E489E" w:rsidRDefault="005E489E" w:rsidP="005E489E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CE145E" w:rsidRPr="005E489E" w:rsidRDefault="00915F5B" w:rsidP="005E489E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5E489E">
        <w:rPr>
          <w:sz w:val="28"/>
          <w:szCs w:val="28"/>
        </w:rPr>
        <w:t>Положение</w:t>
      </w:r>
    </w:p>
    <w:p w:rsidR="00CE145E" w:rsidRPr="005E489E" w:rsidRDefault="00915F5B" w:rsidP="005E489E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5E489E">
        <w:rPr>
          <w:sz w:val="28"/>
          <w:szCs w:val="28"/>
        </w:rPr>
        <w:t xml:space="preserve">о системе оповещения и информирования населения </w:t>
      </w:r>
      <w:proofErr w:type="spellStart"/>
      <w:r w:rsidR="008F5E3A" w:rsidRPr="008F5E3A">
        <w:rPr>
          <w:sz w:val="28"/>
          <w:szCs w:val="28"/>
        </w:rPr>
        <w:t>Должанского</w:t>
      </w:r>
      <w:proofErr w:type="spellEnd"/>
      <w:r w:rsidR="008F5E3A" w:rsidRPr="008F5E3A">
        <w:rPr>
          <w:sz w:val="28"/>
          <w:szCs w:val="28"/>
        </w:rPr>
        <w:t xml:space="preserve"> сельского поселения </w:t>
      </w:r>
      <w:r w:rsidRPr="005E489E">
        <w:rPr>
          <w:sz w:val="28"/>
          <w:szCs w:val="28"/>
        </w:rPr>
        <w:t>об угрозе возникновения или о возникновении</w:t>
      </w:r>
    </w:p>
    <w:p w:rsidR="00CE145E" w:rsidRDefault="00915F5B" w:rsidP="005E489E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5E489E">
        <w:rPr>
          <w:sz w:val="28"/>
          <w:szCs w:val="28"/>
        </w:rPr>
        <w:t>чрезвычайных ситуаций</w:t>
      </w:r>
    </w:p>
    <w:p w:rsidR="008F5E3A" w:rsidRPr="005E489E" w:rsidRDefault="008F5E3A" w:rsidP="008F5E3A">
      <w:pPr>
        <w:pStyle w:val="20"/>
        <w:shd w:val="clear" w:color="auto" w:fill="auto"/>
        <w:spacing w:line="240" w:lineRule="auto"/>
        <w:jc w:val="left"/>
        <w:rPr>
          <w:sz w:val="28"/>
          <w:szCs w:val="28"/>
        </w:rPr>
      </w:pPr>
    </w:p>
    <w:p w:rsidR="008F5E3A" w:rsidRPr="005E489E" w:rsidRDefault="008F5E3A" w:rsidP="00797BB9">
      <w:pPr>
        <w:pStyle w:val="20"/>
        <w:shd w:val="clear" w:color="auto" w:fill="auto"/>
        <w:tabs>
          <w:tab w:val="left" w:pos="4482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</w:t>
      </w:r>
      <w:r w:rsidR="00915F5B" w:rsidRPr="005E489E">
        <w:rPr>
          <w:sz w:val="28"/>
          <w:szCs w:val="28"/>
        </w:rPr>
        <w:t>Основные положения</w:t>
      </w:r>
    </w:p>
    <w:p w:rsidR="00CE145E" w:rsidRPr="005E489E" w:rsidRDefault="00915F5B" w:rsidP="00797BB9">
      <w:pPr>
        <w:pStyle w:val="11"/>
        <w:numPr>
          <w:ilvl w:val="1"/>
          <w:numId w:val="3"/>
        </w:numPr>
        <w:shd w:val="clear" w:color="auto" w:fill="auto"/>
        <w:tabs>
          <w:tab w:val="left" w:pos="1491"/>
        </w:tabs>
        <w:spacing w:after="0" w:line="240" w:lineRule="auto"/>
        <w:ind w:firstLine="709"/>
        <w:jc w:val="both"/>
      </w:pPr>
      <w:proofErr w:type="gramStart"/>
      <w:r w:rsidRPr="005E489E">
        <w:t>Настоящее Положение о системе оповещения и информирования насе</w:t>
      </w:r>
      <w:r w:rsidRPr="005E489E">
        <w:softHyphen/>
        <w:t xml:space="preserve">ления </w:t>
      </w:r>
      <w:proofErr w:type="spellStart"/>
      <w:r w:rsidR="008F5E3A">
        <w:t>Должанского</w:t>
      </w:r>
      <w:proofErr w:type="spellEnd"/>
      <w:r w:rsidR="008F5E3A">
        <w:t xml:space="preserve"> сельского поселения</w:t>
      </w:r>
      <w:r w:rsidR="008F5E3A" w:rsidRPr="005E489E">
        <w:t xml:space="preserve"> </w:t>
      </w:r>
      <w:r w:rsidRPr="005E489E">
        <w:t>об угрозе возникновения или о возникновении чрезвычайных ситуаций межмуниципального и регионального характера (далее - Положение) разработано в соответствии с Федеральным законом от 12 февраля 1998 года № 28-ФЗ «О гражданской обороне», Федеральным законом от 21 де</w:t>
      </w:r>
      <w:r w:rsidRPr="005E489E">
        <w:softHyphen/>
        <w:t>кабря 1994 года № 68-ФЗ «О защите населения и территорий от чрезвычайных ситуаций природного и техногенного характера</w:t>
      </w:r>
      <w:proofErr w:type="gramEnd"/>
      <w:r w:rsidRPr="005E489E">
        <w:t xml:space="preserve">», </w:t>
      </w:r>
      <w:proofErr w:type="gramStart"/>
      <w:r w:rsidRPr="005E489E">
        <w:t>Указом Президента Россий</w:t>
      </w:r>
      <w:r w:rsidRPr="005E489E">
        <w:softHyphen/>
        <w:t>ской Федерации от 13 ноября 2012 года № 1522 «О создании комплексной си</w:t>
      </w:r>
      <w:r w:rsidRPr="005E489E">
        <w:softHyphen/>
        <w:t>стемы экстренного оповещения населения об угрозе возникновения или о воз</w:t>
      </w:r>
      <w:r w:rsidRPr="005E489E">
        <w:softHyphen/>
        <w:t>никновении чрезвычайных ситуаций», Постановлением Правительства Россий</w:t>
      </w:r>
      <w:r w:rsidRPr="005E489E">
        <w:softHyphen/>
        <w:t>ской Федерации от 30 декабря 2003 года № 794 «О единой государственной си</w:t>
      </w:r>
      <w:r w:rsidRPr="005E489E">
        <w:softHyphen/>
        <w:t>стеме предупреждения и ликвидации чрезвычайных ситуаций», приказом МЧС РФ, Министерства информационных технологий и связи РФ и Министерства культуры и массовых коммуникаций РФ</w:t>
      </w:r>
      <w:proofErr w:type="gramEnd"/>
      <w:r w:rsidRPr="005E489E">
        <w:t xml:space="preserve"> № 422/90/376 от 25 июля 2006 года «Об утверждении Положения о системах оповещения населения», постановлением Правительства Белгородской области от 14 июня 2016 года № 211-пп «О системе оповещения и информирования населения Белгородской области об угрозе воз</w:t>
      </w:r>
      <w:r w:rsidRPr="005E489E">
        <w:softHyphen/>
        <w:t>никновения или о возникновении чрезвычайных ситуаций».</w:t>
      </w:r>
    </w:p>
    <w:p w:rsidR="00CE145E" w:rsidRPr="005E489E" w:rsidRDefault="00915F5B" w:rsidP="00797BB9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Настоящее положение определяет принципы построения, порядок ор</w:t>
      </w:r>
      <w:r w:rsidRPr="005E489E">
        <w:softHyphen/>
        <w:t xml:space="preserve">ганизации и использования системы оповещения и информирования населения </w:t>
      </w:r>
      <w:proofErr w:type="spellStart"/>
      <w:r w:rsidR="008F5E3A">
        <w:t>Должанского</w:t>
      </w:r>
      <w:proofErr w:type="spellEnd"/>
      <w:r w:rsidR="008F5E3A">
        <w:t xml:space="preserve"> сельского поселения </w:t>
      </w:r>
      <w:r w:rsidRPr="005E489E">
        <w:t>(далее - система оповещения), локальных систем опове</w:t>
      </w:r>
      <w:r w:rsidRPr="005E489E">
        <w:softHyphen/>
        <w:t>щения объектов, радиотрансляционных сетей и радиовещательных станций, за</w:t>
      </w:r>
      <w:r w:rsidRPr="005E489E">
        <w:softHyphen/>
        <w:t xml:space="preserve">дачи, состав сил и средств, функции </w:t>
      </w:r>
      <w:r w:rsidR="008F5E3A">
        <w:t>поселения</w:t>
      </w:r>
      <w:r w:rsidRPr="005E489E">
        <w:t>, ру</w:t>
      </w:r>
      <w:r w:rsidRPr="005E489E">
        <w:softHyphen/>
        <w:t>ководителей организаций по совершенствованию и поддержанию в состоянии</w:t>
      </w:r>
      <w:r w:rsidR="008F5E3A">
        <w:t xml:space="preserve"> </w:t>
      </w:r>
      <w:r w:rsidRPr="005E489E">
        <w:t>готовности к применению системы оповещения.</w:t>
      </w:r>
    </w:p>
    <w:p w:rsidR="00CE145E" w:rsidRPr="005E489E" w:rsidRDefault="00915F5B" w:rsidP="00797BB9">
      <w:pPr>
        <w:pStyle w:val="11"/>
        <w:numPr>
          <w:ilvl w:val="0"/>
          <w:numId w:val="4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Основной задачей системы оповещения является обеспечение доведе</w:t>
      </w:r>
      <w:r w:rsidRPr="005E489E">
        <w:softHyphen/>
        <w:t xml:space="preserve">ния сигналов оповещения (распоряжений) и экстренной информации </w:t>
      </w:r>
      <w:proofErr w:type="gramStart"/>
      <w:r w:rsidRPr="005E489E">
        <w:t>до</w:t>
      </w:r>
      <w:proofErr w:type="gramEnd"/>
      <w:r w:rsidRPr="005E489E">
        <w:t>: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главы администрации </w:t>
      </w:r>
      <w:proofErr w:type="spellStart"/>
      <w:r w:rsidR="008F5E3A">
        <w:t>Должанского</w:t>
      </w:r>
      <w:proofErr w:type="spellEnd"/>
      <w:r w:rsidR="008F5E3A">
        <w:t xml:space="preserve"> сельского поселения </w:t>
      </w:r>
      <w:r w:rsidRPr="005E489E">
        <w:t>- руководителя граждан</w:t>
      </w:r>
      <w:r w:rsidRPr="005E489E">
        <w:softHyphen/>
        <w:t xml:space="preserve">ской обороны </w:t>
      </w:r>
      <w:r w:rsidR="008F5E3A">
        <w:t>поселения</w:t>
      </w:r>
      <w:r w:rsidRPr="005E489E">
        <w:t>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руководящего состава гражданской обороны администрации </w:t>
      </w:r>
      <w:proofErr w:type="spellStart"/>
      <w:r w:rsidR="008F5E3A">
        <w:lastRenderedPageBreak/>
        <w:t>Должанского</w:t>
      </w:r>
      <w:proofErr w:type="spellEnd"/>
      <w:r w:rsidR="008F5E3A">
        <w:t xml:space="preserve"> сельского поселения</w:t>
      </w:r>
      <w:r w:rsidRPr="005E489E">
        <w:t>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сил и средств, предназначенных и выделяемых (привлекаемых) для пре</w:t>
      </w:r>
      <w:r w:rsidRPr="005E489E">
        <w:softHyphen/>
        <w:t>дупреждения и ликвидации чрезвычайных ситуаций, сил и сре</w:t>
      </w:r>
      <w:proofErr w:type="gramStart"/>
      <w:r w:rsidRPr="005E489E">
        <w:t>дств гр</w:t>
      </w:r>
      <w:proofErr w:type="gramEnd"/>
      <w:r w:rsidRPr="005E489E">
        <w:t xml:space="preserve">ажданской обороны на территории </w:t>
      </w:r>
      <w:proofErr w:type="spellStart"/>
      <w:r w:rsidR="008F5E3A">
        <w:t>Должанского</w:t>
      </w:r>
      <w:proofErr w:type="spellEnd"/>
      <w:r w:rsidR="008F5E3A">
        <w:t xml:space="preserve"> сельского поселения</w:t>
      </w:r>
      <w:r w:rsidRPr="005E489E">
        <w:t>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дежурных служб потенциально опасных объ</w:t>
      </w:r>
      <w:r w:rsidRPr="005E489E">
        <w:softHyphen/>
        <w:t>ектов экономики, имеющих важное оборонное и экономическое значение или представляющих высокую степень опасности возникновения чрезвычайных си</w:t>
      </w:r>
      <w:r w:rsidRPr="005E489E">
        <w:softHyphen/>
        <w:t>туаций (далее - ДДС);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населения, проживающего на территории </w:t>
      </w:r>
      <w:proofErr w:type="spellStart"/>
      <w:r w:rsidR="008F5E3A">
        <w:t>Должанского</w:t>
      </w:r>
      <w:proofErr w:type="spellEnd"/>
      <w:r w:rsidR="008F5E3A">
        <w:t xml:space="preserve"> сельского поселения</w:t>
      </w:r>
      <w:r w:rsidRPr="005E489E">
        <w:t>.</w:t>
      </w:r>
    </w:p>
    <w:p w:rsidR="00CE145E" w:rsidRPr="005E489E" w:rsidRDefault="00915F5B" w:rsidP="00797BB9">
      <w:pPr>
        <w:pStyle w:val="11"/>
        <w:numPr>
          <w:ilvl w:val="0"/>
          <w:numId w:val="4"/>
        </w:numPr>
        <w:shd w:val="clear" w:color="auto" w:fill="auto"/>
        <w:tabs>
          <w:tab w:val="left" w:pos="1280"/>
        </w:tabs>
        <w:spacing w:after="0" w:line="240" w:lineRule="auto"/>
        <w:ind w:firstLine="709"/>
        <w:jc w:val="both"/>
      </w:pPr>
      <w:proofErr w:type="gramStart"/>
      <w:r w:rsidRPr="005E489E">
        <w:t>Система оповещения является составной частью системы управления районного звена РСЧС и представляет собой организационно-техническое объ</w:t>
      </w:r>
      <w:r w:rsidRPr="005E489E">
        <w:softHyphen/>
        <w:t>единение сил, средств оповещения и связи, сетей вещания, каналов сети связи общего пользования, средств проводного и эфирного вещания, аппаратуры опо</w:t>
      </w:r>
      <w:r w:rsidRPr="005E489E">
        <w:softHyphen/>
        <w:t>вещения и связи, других средств, размещаемых на пунктах управления и объек</w:t>
      </w:r>
      <w:r w:rsidRPr="005E489E">
        <w:softHyphen/>
        <w:t>тах связи, а также средств подачи звуковых сигналов оповещения (</w:t>
      </w:r>
      <w:proofErr w:type="spellStart"/>
      <w:r w:rsidRPr="005E489E">
        <w:t>электросирен</w:t>
      </w:r>
      <w:proofErr w:type="spellEnd"/>
      <w:r w:rsidRPr="005E489E">
        <w:t>) и передачи речевой информации (громкоговорителей), установленных в</w:t>
      </w:r>
      <w:proofErr w:type="gramEnd"/>
      <w:r w:rsidRPr="005E489E">
        <w:t xml:space="preserve"> жилой зоне, на объектах производственной и социальной сферы, предназначенных для передачи сигналов и специальной экстренной информации органам управления, силам гражданской обороны, населению </w:t>
      </w:r>
      <w:proofErr w:type="spellStart"/>
      <w:r w:rsidR="008F5E3A">
        <w:t>Должанского</w:t>
      </w:r>
      <w:proofErr w:type="spellEnd"/>
      <w:r w:rsidR="008F5E3A">
        <w:t xml:space="preserve"> сельского поселения</w:t>
      </w:r>
      <w:r w:rsidRPr="005E489E">
        <w:t>.</w:t>
      </w:r>
    </w:p>
    <w:p w:rsidR="00CE145E" w:rsidRPr="005E489E" w:rsidRDefault="00915F5B" w:rsidP="00797BB9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Настоящее Положение устанавливает применение всех средств опове</w:t>
      </w:r>
      <w:r w:rsidRPr="005E489E">
        <w:softHyphen/>
        <w:t xml:space="preserve">щения и всех технических систем связи и информирования для оповещения и информирования населения </w:t>
      </w:r>
      <w:proofErr w:type="spellStart"/>
      <w:r w:rsidR="008F5E3A">
        <w:t>Должанского</w:t>
      </w:r>
      <w:proofErr w:type="spellEnd"/>
      <w:r w:rsidR="008F5E3A">
        <w:t xml:space="preserve"> сельского </w:t>
      </w:r>
      <w:proofErr w:type="spellStart"/>
      <w:r w:rsidR="008F5E3A">
        <w:t>поселения</w:t>
      </w:r>
      <w:r w:rsidRPr="005E489E">
        <w:t>в</w:t>
      </w:r>
      <w:proofErr w:type="spellEnd"/>
      <w:r w:rsidRPr="005E489E">
        <w:t xml:space="preserve"> чрезвычайных ситуациях мирного и военного времени.</w:t>
      </w:r>
    </w:p>
    <w:p w:rsidR="00CE145E" w:rsidRPr="005E489E" w:rsidRDefault="00915F5B" w:rsidP="00797BB9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Настоящее Положение предполагает участие сотрудников и техниче</w:t>
      </w:r>
      <w:r w:rsidRPr="005E489E">
        <w:softHyphen/>
        <w:t>ских ресурсов государственных предприятий связи, предприятий, организаций связи, видом деятельности которых является предоставление услуг связи и ин</w:t>
      </w:r>
      <w:r w:rsidRPr="005E489E">
        <w:softHyphen/>
        <w:t>формирования жителей.</w:t>
      </w:r>
    </w:p>
    <w:p w:rsidR="00CE145E" w:rsidRPr="005E489E" w:rsidRDefault="00915F5B" w:rsidP="00797BB9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При угрозе возникновения или при возникновении чрезвычайных ситу</w:t>
      </w:r>
      <w:r w:rsidRPr="005E489E">
        <w:softHyphen/>
        <w:t>аций в оповещении населения принимают участие органы исполнительной вла</w:t>
      </w:r>
      <w:r w:rsidRPr="005E489E">
        <w:softHyphen/>
        <w:t>сти, руководители предприятий и учреждений.</w:t>
      </w:r>
    </w:p>
    <w:p w:rsidR="00CE145E" w:rsidRPr="005E489E" w:rsidRDefault="00915F5B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 w:rsidRPr="005E489E">
        <w:t>Для оповещения населения используются технические средства оповеще</w:t>
      </w:r>
      <w:r w:rsidRPr="005E489E">
        <w:softHyphen/>
        <w:t>ния, средства связи ведомственных сетей, сети телерадиовещания, каналы и сети связи общего пользования независимо от их принадлежности и форм собствен</w:t>
      </w:r>
      <w:r w:rsidRPr="005E489E">
        <w:softHyphen/>
        <w:t>ности.</w:t>
      </w:r>
    </w:p>
    <w:p w:rsidR="00CE145E" w:rsidRPr="005E489E" w:rsidRDefault="00915F5B" w:rsidP="00797BB9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Комплексная система оповещения и информирования населения </w:t>
      </w:r>
      <w:proofErr w:type="spellStart"/>
      <w:r w:rsidR="008F5E3A">
        <w:t>Должанского</w:t>
      </w:r>
      <w:proofErr w:type="spellEnd"/>
      <w:r w:rsidR="008F5E3A">
        <w:t xml:space="preserve"> сельского поселения</w:t>
      </w:r>
      <w:r w:rsidR="00E64677">
        <w:t xml:space="preserve"> </w:t>
      </w:r>
      <w:r w:rsidRPr="005E489E">
        <w:t>объединяет местные системы оповещения; локальные системы оповещения (на уровне потенциально опасных объ</w:t>
      </w:r>
      <w:r w:rsidRPr="005E489E">
        <w:softHyphen/>
        <w:t>ектов).</w:t>
      </w:r>
    </w:p>
    <w:p w:rsidR="00E64677" w:rsidRPr="00FB7C30" w:rsidRDefault="00915F5B" w:rsidP="00797BB9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Системы оповещения всех уровней должны технически и организаци</w:t>
      </w:r>
      <w:r w:rsidRPr="005E489E">
        <w:softHyphen/>
        <w:t>онно сопрягаться.</w:t>
      </w:r>
      <w:bookmarkStart w:id="1" w:name="bookmark0"/>
    </w:p>
    <w:p w:rsidR="00E64677" w:rsidRPr="00E64677" w:rsidRDefault="00E64677" w:rsidP="00797BB9">
      <w:pPr>
        <w:pStyle w:val="12"/>
        <w:keepNext/>
        <w:keepLines/>
        <w:shd w:val="clear" w:color="auto" w:fill="auto"/>
        <w:tabs>
          <w:tab w:val="left" w:pos="1552"/>
        </w:tabs>
        <w:spacing w:before="0" w:after="0" w:line="24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797BB9">
        <w:rPr>
          <w:sz w:val="28"/>
          <w:szCs w:val="28"/>
        </w:rPr>
        <w:t xml:space="preserve"> </w:t>
      </w:r>
      <w:r w:rsidR="00915F5B" w:rsidRPr="005E489E">
        <w:rPr>
          <w:sz w:val="28"/>
          <w:szCs w:val="28"/>
        </w:rPr>
        <w:t xml:space="preserve">Предназначение и основные задачи системы оповещения и информирования населения </w:t>
      </w:r>
      <w:bookmarkEnd w:id="1"/>
      <w:proofErr w:type="spellStart"/>
      <w:r w:rsidRPr="00E64677">
        <w:rPr>
          <w:sz w:val="28"/>
          <w:szCs w:val="28"/>
        </w:rPr>
        <w:t>Должанского</w:t>
      </w:r>
      <w:proofErr w:type="spellEnd"/>
      <w:r w:rsidRPr="00E64677">
        <w:rPr>
          <w:sz w:val="28"/>
          <w:szCs w:val="28"/>
        </w:rPr>
        <w:t xml:space="preserve"> сельского поселения</w:t>
      </w:r>
    </w:p>
    <w:p w:rsidR="00CE145E" w:rsidRPr="005E489E" w:rsidRDefault="00E64677" w:rsidP="00797BB9">
      <w:pPr>
        <w:pStyle w:val="11"/>
        <w:shd w:val="clear" w:color="auto" w:fill="auto"/>
        <w:tabs>
          <w:tab w:val="left" w:pos="1197"/>
        </w:tabs>
        <w:spacing w:after="0" w:line="240" w:lineRule="auto"/>
        <w:ind w:firstLine="709"/>
        <w:jc w:val="both"/>
      </w:pPr>
      <w:r>
        <w:t>2.1.</w:t>
      </w:r>
      <w:r w:rsidR="00915F5B" w:rsidRPr="005E489E">
        <w:t xml:space="preserve">Системы оповещения населения в </w:t>
      </w:r>
      <w:proofErr w:type="spellStart"/>
      <w:r>
        <w:t>Должанском</w:t>
      </w:r>
      <w:proofErr w:type="spellEnd"/>
      <w:r>
        <w:t xml:space="preserve"> сельском поселении</w:t>
      </w:r>
      <w:r w:rsidRPr="005E489E">
        <w:t xml:space="preserve"> </w:t>
      </w:r>
      <w:r w:rsidR="00915F5B" w:rsidRPr="005E489E">
        <w:t>создаются:</w:t>
      </w:r>
    </w:p>
    <w:p w:rsidR="00CE145E" w:rsidRPr="005E489E" w:rsidRDefault="00915F5B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 w:rsidRPr="005E489E">
        <w:lastRenderedPageBreak/>
        <w:t>- на м</w:t>
      </w:r>
      <w:r w:rsidR="00FB7C30">
        <w:t>естном</w:t>
      </w:r>
      <w:r w:rsidRPr="005E489E">
        <w:t xml:space="preserve"> уровне: система оповещения населения, проживающего на территории </w:t>
      </w:r>
      <w:proofErr w:type="spellStart"/>
      <w:r w:rsidR="008F5E3A">
        <w:t>Должанского</w:t>
      </w:r>
      <w:proofErr w:type="spellEnd"/>
      <w:r w:rsidR="008F5E3A">
        <w:t xml:space="preserve"> сельского поселени</w:t>
      </w:r>
      <w:proofErr w:type="gramStart"/>
      <w:r w:rsidR="008F5E3A">
        <w:t>я</w:t>
      </w:r>
      <w:r w:rsidRPr="005E489E">
        <w:t>(</w:t>
      </w:r>
      <w:proofErr w:type="gramEnd"/>
      <w:r w:rsidRPr="005E489E">
        <w:t>далее МСО);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на объектовом уровне: локальная система оповещения сотрудников и населения в </w:t>
      </w:r>
      <w:r w:rsidR="00E64677">
        <w:t>поселении</w:t>
      </w:r>
      <w:r w:rsidRPr="005E489E">
        <w:t xml:space="preserve"> размещения потенциально опасных объектов (далее </w:t>
      </w:r>
      <w:r w:rsidRPr="005E489E">
        <w:rPr>
          <w:lang w:val="en-US" w:eastAsia="en-US" w:bidi="en-US"/>
        </w:rPr>
        <w:t>JICO</w:t>
      </w:r>
      <w:r w:rsidRPr="005E489E">
        <w:rPr>
          <w:lang w:eastAsia="en-US" w:bidi="en-US"/>
        </w:rPr>
        <w:t xml:space="preserve">) </w:t>
      </w:r>
      <w:r w:rsidRPr="005E489E">
        <w:t>и объектовая система оповещения (далее ОСО) персонала и населения, находяще</w:t>
      </w:r>
      <w:r w:rsidRPr="005E489E">
        <w:softHyphen/>
        <w:t>гося на территории социально-значимых объектов.</w:t>
      </w:r>
    </w:p>
    <w:p w:rsidR="00CE145E" w:rsidRPr="005E489E" w:rsidRDefault="00E64677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>
        <w:t>2.2.</w:t>
      </w:r>
      <w:r w:rsidR="00915F5B" w:rsidRPr="005E489E">
        <w:t xml:space="preserve"> Основной задачей МСО является доведение сигналов оповещения и ин</w:t>
      </w:r>
      <w:r w:rsidR="00915F5B" w:rsidRPr="005E489E">
        <w:softHyphen/>
        <w:t xml:space="preserve">формации </w:t>
      </w:r>
      <w:proofErr w:type="gramStart"/>
      <w:r w:rsidR="00915F5B" w:rsidRPr="005E489E">
        <w:t>до</w:t>
      </w:r>
      <w:proofErr w:type="gramEnd"/>
      <w:r w:rsidR="00915F5B" w:rsidRPr="005E489E">
        <w:t>: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глава администрации </w:t>
      </w:r>
      <w:proofErr w:type="spellStart"/>
      <w:r w:rsidR="00E64677">
        <w:t>Должанского</w:t>
      </w:r>
      <w:proofErr w:type="spellEnd"/>
      <w:r w:rsidR="00E64677">
        <w:t xml:space="preserve"> сельского поселения</w:t>
      </w:r>
      <w:r w:rsidRPr="005E489E">
        <w:t>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комиссии по предупреждению и ликвидации чрезвычайных ситуаций и обеспечению пожарной безопасности муниципального образования;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сил и средств, задействованных на ликвидацию и обеспечение обществен</w:t>
      </w:r>
      <w:r w:rsidRPr="005E489E">
        <w:softHyphen/>
        <w:t>ного порядка при чрезвычайных ситуациях;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оперативных дежурных органов, специально уполномоченных на решение задач в области за</w:t>
      </w:r>
      <w:r w:rsidRPr="00E64677">
        <w:rPr>
          <w:rStyle w:val="4"/>
          <w:u w:val="none"/>
        </w:rPr>
        <w:t>щи</w:t>
      </w:r>
      <w:r w:rsidRPr="00E64677">
        <w:t>т</w:t>
      </w:r>
      <w:r w:rsidRPr="005E489E">
        <w:t>ы населения и территорий от чрезвычайных ситуаций;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дежурно-диспетчерских служб организаций, эксплуатирующих потенци</w:t>
      </w:r>
      <w:r w:rsidRPr="005E489E">
        <w:softHyphen/>
        <w:t>ально опасные объекты;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населения, проживающего на территории </w:t>
      </w:r>
      <w:proofErr w:type="spellStart"/>
      <w:r w:rsidR="00E64677">
        <w:t>Должанского</w:t>
      </w:r>
      <w:proofErr w:type="spellEnd"/>
      <w:r w:rsidR="00E64677">
        <w:t xml:space="preserve"> сельского поселения</w:t>
      </w:r>
      <w:r w:rsidRPr="005E489E">
        <w:t>.</w:t>
      </w:r>
    </w:p>
    <w:p w:rsidR="00CE145E" w:rsidRPr="005E489E" w:rsidRDefault="00E64677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>
        <w:t>2.3.</w:t>
      </w:r>
      <w:r w:rsidR="00915F5B" w:rsidRPr="005E489E">
        <w:t xml:space="preserve"> Основной задачей </w:t>
      </w:r>
      <w:r w:rsidR="00915F5B" w:rsidRPr="005E489E">
        <w:rPr>
          <w:lang w:val="en-US" w:eastAsia="en-US" w:bidi="en-US"/>
        </w:rPr>
        <w:t>JICO</w:t>
      </w:r>
      <w:r w:rsidR="00915F5B" w:rsidRPr="005E489E">
        <w:rPr>
          <w:lang w:eastAsia="en-US" w:bidi="en-US"/>
        </w:rPr>
        <w:t xml:space="preserve"> </w:t>
      </w:r>
      <w:r w:rsidR="00915F5B" w:rsidRPr="005E489E">
        <w:t>является доведение сигналов оповещения и ин</w:t>
      </w:r>
      <w:r w:rsidR="00915F5B" w:rsidRPr="005E489E">
        <w:softHyphen/>
        <w:t xml:space="preserve">формации </w:t>
      </w:r>
      <w:proofErr w:type="gramStart"/>
      <w:r w:rsidR="00915F5B" w:rsidRPr="005E489E">
        <w:t>до</w:t>
      </w:r>
      <w:proofErr w:type="gramEnd"/>
      <w:r w:rsidR="00915F5B" w:rsidRPr="005E489E">
        <w:t>: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руководителя предприятия;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МКУ «ЕДДС </w:t>
      </w:r>
      <w:proofErr w:type="spellStart"/>
      <w:r w:rsidRPr="005E489E">
        <w:t>Вейделевского</w:t>
      </w:r>
      <w:proofErr w:type="spellEnd"/>
      <w:r w:rsidRPr="005E489E">
        <w:t xml:space="preserve"> района»;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объектовых сил и средств, задействованных на ликвидацию чрезвычайных ситуаций;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дежурно-диспетчерских служб организаций, эксплуатирующих потенци</w:t>
      </w:r>
      <w:r w:rsidRPr="005E489E">
        <w:softHyphen/>
        <w:t>ально опасные объекты;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сотрудников предприятия и населения, проживающего вблизи территории объекта.</w:t>
      </w:r>
    </w:p>
    <w:p w:rsidR="00CE145E" w:rsidRPr="005E489E" w:rsidRDefault="00797BB9" w:rsidP="00797BB9">
      <w:pPr>
        <w:pStyle w:val="11"/>
        <w:shd w:val="clear" w:color="auto" w:fill="auto"/>
        <w:tabs>
          <w:tab w:val="left" w:pos="1119"/>
        </w:tabs>
        <w:spacing w:after="0" w:line="240" w:lineRule="auto"/>
        <w:ind w:firstLine="709"/>
        <w:jc w:val="both"/>
      </w:pPr>
      <w:r>
        <w:t xml:space="preserve">2.4. </w:t>
      </w:r>
      <w:r w:rsidR="00915F5B" w:rsidRPr="005E489E">
        <w:t>Основной задачей ОСО является доведение сигналов оповещения и ин</w:t>
      </w:r>
      <w:r w:rsidR="00915F5B" w:rsidRPr="005E489E">
        <w:softHyphen/>
        <w:t xml:space="preserve">формации </w:t>
      </w:r>
      <w:proofErr w:type="gramStart"/>
      <w:r w:rsidR="00915F5B" w:rsidRPr="005E489E">
        <w:t>до</w:t>
      </w:r>
      <w:proofErr w:type="gramEnd"/>
      <w:r w:rsidR="00915F5B" w:rsidRPr="005E489E">
        <w:t>: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руководителей объекта;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МКУ «ЕДДС </w:t>
      </w:r>
      <w:proofErr w:type="spellStart"/>
      <w:r w:rsidRPr="005E489E">
        <w:t>Вейделевского</w:t>
      </w:r>
      <w:proofErr w:type="spellEnd"/>
      <w:r w:rsidRPr="005E489E">
        <w:t xml:space="preserve"> района»;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персонала и населения, находящегося на территории социально значимых объектов и объектов с массовым пребыванием людей;</w:t>
      </w:r>
    </w:p>
    <w:p w:rsidR="00CE145E" w:rsidRPr="005E489E" w:rsidRDefault="00E64677" w:rsidP="00797BB9">
      <w:pPr>
        <w:pStyle w:val="11"/>
        <w:shd w:val="clear" w:color="auto" w:fill="auto"/>
        <w:tabs>
          <w:tab w:val="right" w:pos="3242"/>
        </w:tabs>
        <w:spacing w:after="0" w:line="240" w:lineRule="auto"/>
        <w:ind w:firstLine="709"/>
        <w:jc w:val="both"/>
      </w:pPr>
      <w:r>
        <w:t>-</w:t>
      </w:r>
      <w:r>
        <w:tab/>
        <w:t xml:space="preserve">         </w:t>
      </w:r>
      <w:r w:rsidR="00915F5B" w:rsidRPr="005E489E">
        <w:t>объектовых аварийно-спасательных формирований, в том числе специали</w:t>
      </w:r>
      <w:r w:rsidR="00915F5B" w:rsidRPr="005E489E">
        <w:softHyphen/>
        <w:t>зированных.</w:t>
      </w:r>
      <w:r w:rsidR="00915F5B" w:rsidRPr="005E489E">
        <w:tab/>
      </w:r>
    </w:p>
    <w:p w:rsidR="00E64677" w:rsidRPr="005E489E" w:rsidRDefault="00797BB9" w:rsidP="00797BB9">
      <w:pPr>
        <w:pStyle w:val="11"/>
        <w:shd w:val="clear" w:color="auto" w:fill="auto"/>
        <w:tabs>
          <w:tab w:val="left" w:pos="1181"/>
        </w:tabs>
        <w:spacing w:after="0" w:line="240" w:lineRule="auto"/>
        <w:ind w:firstLine="709"/>
        <w:jc w:val="both"/>
      </w:pPr>
      <w:r>
        <w:t xml:space="preserve">2.5. </w:t>
      </w:r>
      <w:r w:rsidR="00915F5B" w:rsidRPr="005E489E">
        <w:t>Передача сигналов оповещения и информации может осуществляться как в автоматизированном, так и неавтоматизированном режиме. Организацион</w:t>
      </w:r>
      <w:r w:rsidR="00915F5B" w:rsidRPr="005E489E">
        <w:softHyphen/>
        <w:t>но-техническая схема оповещения и информирования определяется исходя из конкретных условий расположения объектов и у</w:t>
      </w:r>
      <w:r>
        <w:t>становленным порядком задей</w:t>
      </w:r>
      <w:r w:rsidR="00915F5B" w:rsidRPr="005E489E">
        <w:t>ствования технических средств.</w:t>
      </w:r>
    </w:p>
    <w:p w:rsidR="00E64677" w:rsidRDefault="00E64677" w:rsidP="00797BB9">
      <w:pPr>
        <w:pStyle w:val="12"/>
        <w:keepNext/>
        <w:keepLines/>
        <w:shd w:val="clear" w:color="auto" w:fill="auto"/>
        <w:tabs>
          <w:tab w:val="left" w:pos="2152"/>
        </w:tabs>
        <w:spacing w:before="0" w:after="0" w:line="240" w:lineRule="auto"/>
        <w:ind w:firstLine="709"/>
        <w:jc w:val="center"/>
      </w:pPr>
      <w:bookmarkStart w:id="2" w:name="bookmark1"/>
      <w:r>
        <w:rPr>
          <w:sz w:val="28"/>
          <w:szCs w:val="28"/>
        </w:rPr>
        <w:lastRenderedPageBreak/>
        <w:t>3.</w:t>
      </w:r>
      <w:r w:rsidR="00797BB9">
        <w:rPr>
          <w:sz w:val="28"/>
          <w:szCs w:val="28"/>
        </w:rPr>
        <w:t xml:space="preserve"> </w:t>
      </w:r>
      <w:r w:rsidR="00915F5B" w:rsidRPr="005E489E">
        <w:rPr>
          <w:sz w:val="28"/>
          <w:szCs w:val="28"/>
        </w:rPr>
        <w:t xml:space="preserve">Порядок организации оповещения и информирования населения </w:t>
      </w:r>
      <w:bookmarkEnd w:id="2"/>
      <w:proofErr w:type="spellStart"/>
      <w:r w:rsidRPr="00E64677">
        <w:rPr>
          <w:sz w:val="28"/>
          <w:szCs w:val="28"/>
        </w:rPr>
        <w:t>Должанского</w:t>
      </w:r>
      <w:proofErr w:type="spellEnd"/>
      <w:r w:rsidRPr="00E64677">
        <w:rPr>
          <w:sz w:val="28"/>
          <w:szCs w:val="28"/>
        </w:rPr>
        <w:t xml:space="preserve"> сельского поселения</w:t>
      </w:r>
      <w:r>
        <w:t xml:space="preserve"> </w:t>
      </w:r>
    </w:p>
    <w:p w:rsidR="00CE145E" w:rsidRPr="00E64677" w:rsidRDefault="00E64677" w:rsidP="00797BB9">
      <w:pPr>
        <w:pStyle w:val="12"/>
        <w:keepNext/>
        <w:keepLines/>
        <w:shd w:val="clear" w:color="auto" w:fill="auto"/>
        <w:tabs>
          <w:tab w:val="left" w:pos="2152"/>
        </w:tabs>
        <w:spacing w:before="0" w:after="0" w:line="240" w:lineRule="auto"/>
        <w:ind w:firstLine="709"/>
        <w:jc w:val="center"/>
        <w:rPr>
          <w:b w:val="0"/>
          <w:sz w:val="28"/>
          <w:szCs w:val="28"/>
        </w:rPr>
      </w:pPr>
      <w:r w:rsidRPr="007D3AAA">
        <w:rPr>
          <w:b w:val="0"/>
          <w:sz w:val="28"/>
          <w:szCs w:val="28"/>
        </w:rPr>
        <w:t>3.1</w:t>
      </w:r>
      <w:r w:rsidRPr="00E64677">
        <w:rPr>
          <w:b w:val="0"/>
        </w:rPr>
        <w:t>.</w:t>
      </w:r>
      <w:r w:rsidR="007D3AAA">
        <w:rPr>
          <w:b w:val="0"/>
        </w:rPr>
        <w:t xml:space="preserve"> </w:t>
      </w:r>
      <w:r w:rsidR="00915F5B" w:rsidRPr="00E64677">
        <w:rPr>
          <w:b w:val="0"/>
          <w:sz w:val="28"/>
          <w:szCs w:val="28"/>
        </w:rPr>
        <w:t>Для оповещения и информирования населения, руководящего состава</w:t>
      </w:r>
    </w:p>
    <w:p w:rsidR="00CE145E" w:rsidRPr="005E489E" w:rsidRDefault="00915F5B" w:rsidP="00797BB9">
      <w:pPr>
        <w:pStyle w:val="11"/>
        <w:shd w:val="clear" w:color="auto" w:fill="auto"/>
        <w:spacing w:after="0" w:line="240" w:lineRule="auto"/>
        <w:ind w:firstLine="709"/>
        <w:jc w:val="left"/>
      </w:pPr>
      <w:r w:rsidRPr="005E489E">
        <w:t>и работников (сотрудников) организаций задействуются силы и средства:</w:t>
      </w:r>
    </w:p>
    <w:p w:rsidR="00CE145E" w:rsidRPr="005E489E" w:rsidRDefault="00915F5B" w:rsidP="00797BB9">
      <w:pPr>
        <w:pStyle w:val="11"/>
        <w:shd w:val="clear" w:color="auto" w:fill="auto"/>
        <w:spacing w:after="0" w:line="240" w:lineRule="auto"/>
        <w:ind w:firstLine="709"/>
        <w:jc w:val="left"/>
      </w:pPr>
      <w:r w:rsidRPr="005E489E">
        <w:t xml:space="preserve"> - приёмное устройство П-166 региональной автоматизированной систе</w:t>
      </w:r>
      <w:r w:rsidRPr="005E489E">
        <w:softHyphen/>
        <w:t>мой централизованного оповещения (далее - РАСЦО);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left"/>
      </w:pPr>
      <w:r w:rsidRPr="005E489E">
        <w:t xml:space="preserve"> автоматизированной системы оповещения (далее - АСО);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left"/>
      </w:pPr>
      <w:r w:rsidRPr="005E489E">
        <w:t xml:space="preserve"> МКУ «ЕДДС </w:t>
      </w:r>
      <w:proofErr w:type="spellStart"/>
      <w:r w:rsidRPr="005E489E">
        <w:t>Вейделевского</w:t>
      </w:r>
      <w:proofErr w:type="spellEnd"/>
      <w:r w:rsidRPr="005E489E">
        <w:t xml:space="preserve"> района»;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left"/>
      </w:pPr>
      <w:r w:rsidRPr="005E489E">
        <w:t xml:space="preserve"> ДДС объектов экономики;</w:t>
      </w:r>
    </w:p>
    <w:p w:rsidR="00CE145E" w:rsidRPr="005E489E" w:rsidRDefault="00915F5B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 w:rsidRPr="005E489E">
        <w:t>организаций связи, операторов связи и организаций, осуществляющих тел</w:t>
      </w:r>
      <w:proofErr w:type="gramStart"/>
      <w:r w:rsidRPr="005E489E">
        <w:t>е-</w:t>
      </w:r>
      <w:proofErr w:type="gramEnd"/>
      <w:r w:rsidRPr="005E489E">
        <w:t xml:space="preserve"> и (или) радиовещание, электронных и печатных средств массовой инфор</w:t>
      </w:r>
      <w:r w:rsidRPr="005E489E">
        <w:softHyphen/>
        <w:t>мации;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left"/>
      </w:pPr>
      <w:r w:rsidRPr="005E489E">
        <w:t xml:space="preserve"> ведомственные радиоузлы и радиосети, ведомственные системы радио</w:t>
      </w:r>
      <w:r w:rsidRPr="005E489E">
        <w:softHyphen/>
        <w:t>связи;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автомобили с громкоговорящими установками, ведомственные </w:t>
      </w:r>
      <w:proofErr w:type="spellStart"/>
      <w:r w:rsidRPr="005E489E">
        <w:t>электро</w:t>
      </w:r>
      <w:r w:rsidRPr="005E489E">
        <w:softHyphen/>
        <w:t>сирены</w:t>
      </w:r>
      <w:proofErr w:type="spellEnd"/>
      <w:r w:rsidRPr="005E489E">
        <w:t>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посыльные (пешие и на транспорте).</w:t>
      </w:r>
    </w:p>
    <w:p w:rsidR="00CE145E" w:rsidRPr="005E489E" w:rsidRDefault="00E64677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>
        <w:t>3.2.</w:t>
      </w:r>
      <w:r w:rsidR="00915F5B" w:rsidRPr="005E489E">
        <w:t xml:space="preserve"> Оповещение организуется в соответствии со схемами оповещения, разработанными для применения в </w:t>
      </w:r>
      <w:proofErr w:type="spellStart"/>
      <w:r w:rsidR="007D3AAA">
        <w:t>Должанском</w:t>
      </w:r>
      <w:proofErr w:type="spellEnd"/>
      <w:r w:rsidR="007D3AAA">
        <w:t xml:space="preserve"> сельском поселении</w:t>
      </w:r>
      <w:r w:rsidR="00915F5B" w:rsidRPr="005E489E">
        <w:t>, организациях и учре</w:t>
      </w:r>
      <w:r w:rsidR="00915F5B" w:rsidRPr="005E489E">
        <w:softHyphen/>
        <w:t>ждениях, другими нормативными документами.</w:t>
      </w:r>
    </w:p>
    <w:p w:rsidR="00CE145E" w:rsidRPr="005E489E" w:rsidRDefault="00E64677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>
        <w:t>3.3.</w:t>
      </w:r>
      <w:r w:rsidR="00915F5B" w:rsidRPr="005E489E">
        <w:t xml:space="preserve"> Диспетчер МКУ «ЕДДС </w:t>
      </w:r>
      <w:proofErr w:type="spellStart"/>
      <w:r w:rsidR="00915F5B" w:rsidRPr="005E489E">
        <w:t>Вейделевского</w:t>
      </w:r>
      <w:proofErr w:type="spellEnd"/>
      <w:r w:rsidR="00915F5B" w:rsidRPr="005E489E">
        <w:t xml:space="preserve"> района», непосредственно</w:t>
      </w:r>
    </w:p>
    <w:p w:rsidR="00CE145E" w:rsidRPr="005E489E" w:rsidRDefault="00915F5B" w:rsidP="00797BB9">
      <w:pPr>
        <w:pStyle w:val="11"/>
        <w:shd w:val="clear" w:color="auto" w:fill="auto"/>
        <w:spacing w:after="0" w:line="240" w:lineRule="auto"/>
        <w:ind w:firstLine="709"/>
        <w:jc w:val="left"/>
      </w:pPr>
      <w:r w:rsidRPr="005E489E">
        <w:t xml:space="preserve">или через </w:t>
      </w:r>
      <w:proofErr w:type="gramStart"/>
      <w:r w:rsidRPr="005E489E">
        <w:t>соответствующие</w:t>
      </w:r>
      <w:proofErr w:type="gramEnd"/>
      <w:r w:rsidRPr="005E489E">
        <w:t xml:space="preserve"> ДДС, осуществляет оповещение:</w:t>
      </w:r>
    </w:p>
    <w:p w:rsidR="00CE145E" w:rsidRPr="005E489E" w:rsidRDefault="00915F5B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 w:rsidRPr="005E489E">
        <w:t xml:space="preserve">а) Руководящего состава гражданской обороны </w:t>
      </w:r>
      <w:proofErr w:type="spellStart"/>
      <w:r w:rsidR="008F5E3A">
        <w:t>Должанского</w:t>
      </w:r>
      <w:proofErr w:type="spellEnd"/>
      <w:r w:rsidR="008F5E3A">
        <w:t xml:space="preserve"> сельского </w:t>
      </w:r>
      <w:r w:rsidR="00E64677">
        <w:t>поселения: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технических средств АСО;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автоматической телефонной станции;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сотовой телефонной связи;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посыльных (пеших и на транспорте);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радиосвязи.</w:t>
      </w:r>
    </w:p>
    <w:p w:rsidR="00CE145E" w:rsidRPr="005E489E" w:rsidRDefault="00915F5B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 w:rsidRPr="005E489E">
        <w:t>б) Населения с использованием: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областных </w:t>
      </w:r>
      <w:proofErr w:type="gramStart"/>
      <w:r w:rsidRPr="005E489E">
        <w:t>теле</w:t>
      </w:r>
      <w:proofErr w:type="gramEnd"/>
      <w:r w:rsidRPr="005E489E">
        <w:t>- и радиокомпаний;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ведомственных громкоговорителей;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громкоговорящих установок на автомобилях;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посыльных (пеших и на транспорте);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ручных сирен и мегафонов;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локальных систем оповещения организаций;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ведомственных </w:t>
      </w:r>
      <w:proofErr w:type="spellStart"/>
      <w:r w:rsidRPr="005E489E">
        <w:t>электросирен</w:t>
      </w:r>
      <w:proofErr w:type="spellEnd"/>
      <w:r w:rsidRPr="005E489E">
        <w:t>.</w:t>
      </w:r>
    </w:p>
    <w:p w:rsidR="00CE145E" w:rsidRPr="005E489E" w:rsidRDefault="00915F5B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 w:rsidRPr="005E489E">
        <w:t>3.4.</w:t>
      </w:r>
      <w:r w:rsidRPr="005E489E">
        <w:rPr>
          <w:rStyle w:val="6"/>
        </w:rPr>
        <w:t xml:space="preserve"> </w:t>
      </w:r>
      <w:r w:rsidRPr="005E489E">
        <w:t>Сроки готовности технических сил и сре</w:t>
      </w:r>
      <w:proofErr w:type="gramStart"/>
      <w:r w:rsidRPr="005E489E">
        <w:t>дств к в</w:t>
      </w:r>
      <w:proofErr w:type="gramEnd"/>
      <w:r w:rsidRPr="005E489E">
        <w:t>ыполнению задач по оповещению и информированию населения:</w:t>
      </w:r>
    </w:p>
    <w:p w:rsidR="00CE145E" w:rsidRPr="005E489E" w:rsidRDefault="00915F5B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 w:rsidRPr="005E489E">
        <w:t>а) Технических средств АСО, сети беспроводного вещания, ав</w:t>
      </w:r>
      <w:r w:rsidRPr="005E489E">
        <w:softHyphen/>
        <w:t xml:space="preserve">томатической телефонной станции </w:t>
      </w:r>
      <w:proofErr w:type="spellStart"/>
      <w:r w:rsidR="001C7AC5">
        <w:t>Должанского</w:t>
      </w:r>
      <w:proofErr w:type="spellEnd"/>
      <w:r w:rsidR="001C7AC5">
        <w:t xml:space="preserve"> сельского поселения</w:t>
      </w:r>
      <w:r w:rsidRPr="005E489E">
        <w:t>, сотовой телефонной связи, радиосвязи - не более 5 минут круглосуточно.</w:t>
      </w:r>
    </w:p>
    <w:p w:rsidR="00CE145E" w:rsidRPr="005E489E" w:rsidRDefault="00915F5B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 w:rsidRPr="005E489E">
        <w:t>б) Автомобилей с громкоговорящими установками: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в рабочее время - не более 20 минут;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в нерабочее (ночное) время - не более 2 часов.</w:t>
      </w:r>
    </w:p>
    <w:p w:rsidR="00CE145E" w:rsidRPr="005E489E" w:rsidRDefault="00915F5B" w:rsidP="00797BB9">
      <w:pPr>
        <w:pStyle w:val="11"/>
        <w:shd w:val="clear" w:color="auto" w:fill="auto"/>
        <w:spacing w:after="0" w:line="240" w:lineRule="auto"/>
        <w:ind w:firstLine="709"/>
        <w:jc w:val="left"/>
      </w:pPr>
      <w:r w:rsidRPr="005E489E">
        <w:lastRenderedPageBreak/>
        <w:t>в) Дежурного автотранспорта с посыльными для оповещения: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в рабочее время - не более 1 часа;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в нерабочее (ночное) время - не более 2 часов.</w:t>
      </w:r>
    </w:p>
    <w:p w:rsidR="00CE145E" w:rsidRPr="005E489E" w:rsidRDefault="00915F5B" w:rsidP="00797BB9">
      <w:pPr>
        <w:pStyle w:val="11"/>
        <w:numPr>
          <w:ilvl w:val="0"/>
          <w:numId w:val="8"/>
        </w:numPr>
        <w:shd w:val="clear" w:color="auto" w:fill="auto"/>
        <w:spacing w:after="0" w:line="240" w:lineRule="auto"/>
        <w:ind w:firstLine="709"/>
        <w:jc w:val="both"/>
      </w:pPr>
      <w:r w:rsidRPr="005E489E">
        <w:t>Поддержание в постоянной готовности к применению системы опове</w:t>
      </w:r>
      <w:r w:rsidRPr="005E489E">
        <w:softHyphen/>
        <w:t xml:space="preserve">щения достигается организацией круглосуточного дежурства личного состава МКУ «ЕДДС </w:t>
      </w:r>
      <w:proofErr w:type="spellStart"/>
      <w:r w:rsidRPr="005E489E">
        <w:t>Вейделевского</w:t>
      </w:r>
      <w:proofErr w:type="spellEnd"/>
      <w:r w:rsidRPr="005E489E">
        <w:t xml:space="preserve"> района» и ДДС, технической исправностью и по</w:t>
      </w:r>
      <w:r w:rsidRPr="005E489E">
        <w:softHyphen/>
        <w:t>стоянной готовностью сил и средств к оповещению и информированию населе</w:t>
      </w:r>
      <w:r w:rsidRPr="005E489E">
        <w:softHyphen/>
        <w:t>ния.</w:t>
      </w:r>
    </w:p>
    <w:p w:rsidR="001C7AC5" w:rsidRPr="005E489E" w:rsidRDefault="00915F5B" w:rsidP="00797BB9">
      <w:pPr>
        <w:pStyle w:val="11"/>
        <w:numPr>
          <w:ilvl w:val="0"/>
          <w:numId w:val="8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Ответственность за поддержание технических сил и средств оповеще</w:t>
      </w:r>
      <w:r w:rsidRPr="005E489E">
        <w:softHyphen/>
        <w:t>ния и информирования населения в состоянии постоянной готовности к приме</w:t>
      </w:r>
      <w:r w:rsidRPr="005E489E">
        <w:softHyphen/>
        <w:t>нению, организацию своевременного технического обслуживания и ремонта несут руководители организаций, в ведении которых находятся эти силы и средства.</w:t>
      </w:r>
    </w:p>
    <w:p w:rsidR="009E4C0E" w:rsidRPr="005E489E" w:rsidRDefault="001C7AC5" w:rsidP="00797BB9">
      <w:pPr>
        <w:pStyle w:val="12"/>
        <w:keepNext/>
        <w:keepLines/>
        <w:shd w:val="clear" w:color="auto" w:fill="auto"/>
        <w:tabs>
          <w:tab w:val="left" w:pos="2523"/>
        </w:tabs>
        <w:spacing w:before="0" w:after="0" w:line="240" w:lineRule="auto"/>
        <w:ind w:firstLine="709"/>
        <w:jc w:val="center"/>
        <w:rPr>
          <w:sz w:val="28"/>
          <w:szCs w:val="28"/>
        </w:rPr>
      </w:pPr>
      <w:bookmarkStart w:id="3" w:name="bookmark2"/>
      <w:r>
        <w:rPr>
          <w:sz w:val="28"/>
          <w:szCs w:val="28"/>
        </w:rPr>
        <w:t>4.</w:t>
      </w:r>
      <w:r w:rsidR="00797BB9">
        <w:rPr>
          <w:sz w:val="28"/>
          <w:szCs w:val="28"/>
        </w:rPr>
        <w:t xml:space="preserve"> </w:t>
      </w:r>
      <w:r w:rsidR="00915F5B" w:rsidRPr="005E489E">
        <w:rPr>
          <w:sz w:val="28"/>
          <w:szCs w:val="28"/>
        </w:rPr>
        <w:t xml:space="preserve">Распределение функций по оповещению и информированию населения </w:t>
      </w:r>
      <w:bookmarkEnd w:id="3"/>
      <w:proofErr w:type="spellStart"/>
      <w:r w:rsidR="009E4C0E">
        <w:rPr>
          <w:sz w:val="28"/>
          <w:szCs w:val="28"/>
        </w:rPr>
        <w:t>Должанского</w:t>
      </w:r>
      <w:proofErr w:type="spellEnd"/>
      <w:r w:rsidR="009E4C0E">
        <w:rPr>
          <w:sz w:val="28"/>
          <w:szCs w:val="28"/>
        </w:rPr>
        <w:t xml:space="preserve"> сельского поселения</w:t>
      </w:r>
    </w:p>
    <w:p w:rsidR="00CE145E" w:rsidRPr="005E489E" w:rsidRDefault="001C7AC5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>
        <w:t>4.1.</w:t>
      </w:r>
      <w:r w:rsidR="00915F5B" w:rsidRPr="005E489E">
        <w:t xml:space="preserve"> </w:t>
      </w:r>
      <w:r>
        <w:t>Ответственный сотрудник администрации за</w:t>
      </w:r>
      <w:r w:rsidR="00915F5B" w:rsidRPr="005E489E">
        <w:t xml:space="preserve"> ГО и ЧС </w:t>
      </w:r>
      <w:proofErr w:type="spellStart"/>
      <w:r>
        <w:t>Должанского</w:t>
      </w:r>
      <w:proofErr w:type="spellEnd"/>
      <w:r>
        <w:t xml:space="preserve"> сельского поселения</w:t>
      </w:r>
      <w:r w:rsidR="00915F5B" w:rsidRPr="005E489E">
        <w:t>: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разрабатывает тексты речевых сообщений для оповещения и информи</w:t>
      </w:r>
      <w:r w:rsidRPr="005E489E">
        <w:softHyphen/>
        <w:t>рования населения, обеспечивает установку на объектах вещания специальной аппаратуры для ввода сигналов и информации в программы вещания;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организует разработку планов оповещения и информирования руково</w:t>
      </w:r>
      <w:r w:rsidRPr="005E489E">
        <w:softHyphen/>
        <w:t xml:space="preserve">дящего состава гражданской обороны </w:t>
      </w:r>
      <w:proofErr w:type="spellStart"/>
      <w:r w:rsidR="001C7AC5">
        <w:t>Должанского</w:t>
      </w:r>
      <w:proofErr w:type="spellEnd"/>
      <w:r w:rsidR="001C7AC5">
        <w:t xml:space="preserve"> сельского поселения</w:t>
      </w:r>
      <w:r w:rsidRPr="005E489E">
        <w:t>, и населения, документов о порядке взаимодействия соответствующих ДДС при передаче сигналов и информации оповещения по се</w:t>
      </w:r>
      <w:r w:rsidRPr="005E489E">
        <w:softHyphen/>
        <w:t>тям вещания;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организует подготовку руководящего состава, работников (сотрудников) организаций и населения к действиям по сигналам оповещения;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планирует мероприятия по совершенствованию системы оповещения.</w:t>
      </w:r>
    </w:p>
    <w:p w:rsidR="00CE145E" w:rsidRPr="005E489E" w:rsidRDefault="001C7AC5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>
        <w:t>4.2.</w:t>
      </w:r>
      <w:r w:rsidR="00915F5B" w:rsidRPr="005E489E">
        <w:t xml:space="preserve"> МКУ «ЕДДС </w:t>
      </w:r>
      <w:proofErr w:type="spellStart"/>
      <w:r w:rsidR="00915F5B" w:rsidRPr="005E489E">
        <w:t>Вейделевского</w:t>
      </w:r>
      <w:proofErr w:type="spellEnd"/>
      <w:r w:rsidR="00915F5B" w:rsidRPr="005E489E">
        <w:t xml:space="preserve"> района»: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организует и осуществляет подготовку диспетчеров МКУ «ЕДДС </w:t>
      </w:r>
      <w:proofErr w:type="spellStart"/>
      <w:r w:rsidRPr="005E489E">
        <w:t>Вейде</w:t>
      </w:r>
      <w:r w:rsidRPr="005E489E">
        <w:softHyphen/>
        <w:t>левского</w:t>
      </w:r>
      <w:proofErr w:type="spellEnd"/>
      <w:r w:rsidRPr="005E489E">
        <w:t xml:space="preserve"> района»;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обеспечивает в соответствии с установленным порядком оповещение и сбор руководящего состава гражданской обороны и районного звена РСЧС с ис</w:t>
      </w:r>
      <w:r w:rsidRPr="005E489E">
        <w:softHyphen/>
        <w:t>пользованием технических средст</w:t>
      </w:r>
      <w:r w:rsidR="001C7AC5">
        <w:t>в АСО;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организует приобретение, своевременный ремонт, техобслуживание и модернизацию технических средств оповещения;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</w:t>
      </w:r>
      <w:proofErr w:type="gramStart"/>
      <w:r w:rsidRPr="005E489E">
        <w:t>уточняет, не менее одного раза</w:t>
      </w:r>
      <w:proofErr w:type="gramEnd"/>
      <w:r w:rsidRPr="005E489E">
        <w:t xml:space="preserve"> в квартал, списки оповещения АСО;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обеспечивает состояние готовности системы оповещения, принимает конкретные меры по устранению выявленных недостатков. Планирует и прово</w:t>
      </w:r>
      <w:r w:rsidRPr="005E489E">
        <w:softHyphen/>
        <w:t>дит совместно с организациями связи проверки систем оповещения, тренировки по передаче сигналов и информации оповещения.</w:t>
      </w:r>
    </w:p>
    <w:p w:rsidR="00CE145E" w:rsidRPr="005E489E" w:rsidRDefault="001C7AC5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>
        <w:t>4.3.</w:t>
      </w:r>
      <w:r w:rsidR="00915F5B" w:rsidRPr="005E489E">
        <w:t xml:space="preserve"> Организации связи, расположенные на территории </w:t>
      </w:r>
      <w:r w:rsidR="009E4C0E">
        <w:t>поселения</w:t>
      </w:r>
      <w:r w:rsidR="00915F5B" w:rsidRPr="005E489E">
        <w:t>:</w:t>
      </w:r>
    </w:p>
    <w:p w:rsidR="00CE145E" w:rsidRPr="005E489E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обеспечивают готовность технических средств оповещения, </w:t>
      </w:r>
      <w:r w:rsidRPr="005E489E">
        <w:lastRenderedPageBreak/>
        <w:t>каналов связи и систем передачи к доведению сигналов и информации оповещения;</w:t>
      </w:r>
    </w:p>
    <w:p w:rsidR="00CE145E" w:rsidRPr="001C7AC5" w:rsidRDefault="00915F5B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tLeast"/>
        <w:ind w:firstLine="709"/>
        <w:contextualSpacing/>
        <w:jc w:val="both"/>
        <w:sectPr w:rsidR="00CE145E" w:rsidRPr="001C7AC5" w:rsidSect="005E489E">
          <w:headerReference w:type="default" r:id="rId10"/>
          <w:type w:val="continuous"/>
          <w:pgSz w:w="11909" w:h="16838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5E489E">
        <w:t xml:space="preserve"> осуществляют подготовку эксплуатационно-технического персонала к работе на средствах оповещения, разработку и ведение оперативно-техническо</w:t>
      </w:r>
      <w:r w:rsidR="001C7AC5">
        <w:t>й</w:t>
      </w:r>
      <w:r w:rsidR="009E4C0E">
        <w:t xml:space="preserve"> документации на объектах связи;</w:t>
      </w:r>
    </w:p>
    <w:p w:rsidR="00CE145E" w:rsidRPr="005E489E" w:rsidRDefault="00CE145E" w:rsidP="00797BB9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CE145E" w:rsidRPr="005E489E" w:rsidSect="005E489E">
          <w:headerReference w:type="default" r:id="rId11"/>
          <w:headerReference w:type="first" r:id="rId12"/>
          <w:type w:val="continuous"/>
          <w:pgSz w:w="11909" w:h="16838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1C7AC5" w:rsidRPr="005E489E" w:rsidRDefault="009E4C0E" w:rsidP="00797BB9">
      <w:pPr>
        <w:pStyle w:val="11"/>
        <w:shd w:val="clear" w:color="auto" w:fill="auto"/>
        <w:spacing w:after="0" w:line="240" w:lineRule="atLeast"/>
        <w:ind w:firstLine="709"/>
        <w:contextualSpacing/>
        <w:jc w:val="both"/>
      </w:pPr>
      <w:proofErr w:type="gramStart"/>
      <w:r>
        <w:lastRenderedPageBreak/>
        <w:t xml:space="preserve">- </w:t>
      </w:r>
      <w:r w:rsidR="001C7AC5" w:rsidRPr="005E489E">
        <w:t xml:space="preserve">обеспечивают в соответствии с установленным порядком оповещение руководящего состава гражданской обороны </w:t>
      </w:r>
      <w:proofErr w:type="spellStart"/>
      <w:r w:rsidR="001C7AC5">
        <w:t>Должанского</w:t>
      </w:r>
      <w:proofErr w:type="spellEnd"/>
      <w:r w:rsidR="001C7AC5">
        <w:t xml:space="preserve"> сельского поселения</w:t>
      </w:r>
      <w:r w:rsidR="001C7AC5" w:rsidRPr="005E489E">
        <w:t xml:space="preserve"> при выходе из строя аппаратуры АСО МКУ «ЕДДС </w:t>
      </w:r>
      <w:proofErr w:type="spellStart"/>
      <w:r w:rsidR="001C7AC5" w:rsidRPr="005E489E">
        <w:t>Вейделевского</w:t>
      </w:r>
      <w:proofErr w:type="spellEnd"/>
      <w:r w:rsidR="001C7AC5" w:rsidRPr="005E489E">
        <w:t xml:space="preserve"> района»;</w:t>
      </w:r>
      <w:proofErr w:type="gramEnd"/>
    </w:p>
    <w:p w:rsidR="001C7AC5" w:rsidRPr="005E489E" w:rsidRDefault="001C7AC5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предусматривают выделение необходимого количества специалистов для организации работ по установке дополнительных уличных громкоговорителей при возникновении чрезвычайных ситуаций.</w:t>
      </w:r>
    </w:p>
    <w:p w:rsidR="001C7AC5" w:rsidRPr="005E489E" w:rsidRDefault="009E4C0E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>
        <w:t>4.4.</w:t>
      </w:r>
      <w:r w:rsidR="001C7AC5" w:rsidRPr="005E489E">
        <w:t xml:space="preserve"> Телерадиокомпании, осуществляющие вещание на территории </w:t>
      </w:r>
      <w:proofErr w:type="spellStart"/>
      <w:r>
        <w:t>Должанского</w:t>
      </w:r>
      <w:proofErr w:type="spellEnd"/>
      <w:r>
        <w:t xml:space="preserve"> сельского поселения</w:t>
      </w:r>
      <w:r w:rsidR="001C7AC5" w:rsidRPr="005E489E">
        <w:t>:</w:t>
      </w:r>
    </w:p>
    <w:p w:rsidR="001C7AC5" w:rsidRPr="005E489E" w:rsidRDefault="001C7AC5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</w:t>
      </w:r>
      <w:proofErr w:type="gramStart"/>
      <w:r w:rsidRPr="005E489E">
        <w:t xml:space="preserve">осуществляют экстренное оповещение населения </w:t>
      </w:r>
      <w:proofErr w:type="spellStart"/>
      <w:r>
        <w:t>Должанского</w:t>
      </w:r>
      <w:proofErr w:type="spellEnd"/>
      <w:r>
        <w:t xml:space="preserve"> сельского </w:t>
      </w:r>
      <w:proofErr w:type="spellStart"/>
      <w:r>
        <w:t>поселения</w:t>
      </w:r>
      <w:r w:rsidRPr="005E489E">
        <w:t>при</w:t>
      </w:r>
      <w:proofErr w:type="spellEnd"/>
      <w:r w:rsidRPr="005E489E">
        <w:t xml:space="preserve"> получении сообщения через диспетчера МКУ «ЕДДС </w:t>
      </w:r>
      <w:proofErr w:type="spellStart"/>
      <w:r w:rsidRPr="005E489E">
        <w:t>Вейделевского</w:t>
      </w:r>
      <w:proofErr w:type="spellEnd"/>
      <w:r w:rsidRPr="005E489E">
        <w:t xml:space="preserve"> райо</w:t>
      </w:r>
      <w:r w:rsidRPr="005E489E">
        <w:softHyphen/>
        <w:t>на» об угрозе или о возникновении чрезвычайной ситуации;</w:t>
      </w:r>
      <w:proofErr w:type="gramEnd"/>
    </w:p>
    <w:p w:rsidR="001C7AC5" w:rsidRPr="005E489E" w:rsidRDefault="001C7AC5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осуществляют оповещение населения </w:t>
      </w:r>
      <w:proofErr w:type="spellStart"/>
      <w:r>
        <w:t>Должанского</w:t>
      </w:r>
      <w:proofErr w:type="spellEnd"/>
      <w:r>
        <w:t xml:space="preserve"> сельского поселения</w:t>
      </w:r>
      <w:r w:rsidR="009E4C0E">
        <w:t xml:space="preserve"> </w:t>
      </w:r>
      <w:r w:rsidRPr="005E489E">
        <w:t>при прове</w:t>
      </w:r>
      <w:r w:rsidRPr="005E489E">
        <w:softHyphen/>
        <w:t>дении учений и тренировок в рамках районного звена РСЧС и проверок системы оповещения;</w:t>
      </w:r>
    </w:p>
    <w:p w:rsidR="001C7AC5" w:rsidRPr="005E489E" w:rsidRDefault="001C7AC5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организуют и осуществляют подготовку обслуживающего персонала объектов вещания;</w:t>
      </w:r>
    </w:p>
    <w:p w:rsidR="001C7AC5" w:rsidRPr="005E489E" w:rsidRDefault="001C7AC5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обеспечивают постоянную готовность технических средств вещания к передаче условных сигналов оповещения и речевой информации;</w:t>
      </w:r>
    </w:p>
    <w:p w:rsidR="001C7AC5" w:rsidRPr="005E489E" w:rsidRDefault="001C7AC5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определяют </w:t>
      </w:r>
      <w:r w:rsidR="009E4C0E">
        <w:t>по заявке отдела безопасности, Г</w:t>
      </w:r>
      <w:r w:rsidRPr="005E489E">
        <w:t>О и ЧС порядок функционирования радиовещательных станций, предназначенных для передачи сигналов оповещения;</w:t>
      </w:r>
    </w:p>
    <w:p w:rsidR="001C7AC5" w:rsidRPr="005E489E" w:rsidRDefault="001C7AC5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осуществляют по заявке отдела безопасности, ГО и ЧС запись речевых сообщений для населения на магнитные носители;</w:t>
      </w:r>
    </w:p>
    <w:p w:rsidR="001C7AC5" w:rsidRPr="005E489E" w:rsidRDefault="001C7AC5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обеспечивают постоянную готовность персонала объектов вещания к оповещению населения.</w:t>
      </w:r>
    </w:p>
    <w:p w:rsidR="001C7AC5" w:rsidRPr="005E489E" w:rsidRDefault="009E4C0E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>
        <w:t>4.5.</w:t>
      </w:r>
      <w:r w:rsidR="001C7AC5" w:rsidRPr="005E489E">
        <w:t xml:space="preserve">Руководители организаций </w:t>
      </w:r>
      <w:proofErr w:type="spellStart"/>
      <w:r w:rsidR="001C7AC5">
        <w:t>Должанского</w:t>
      </w:r>
      <w:proofErr w:type="spellEnd"/>
      <w:r w:rsidR="001C7AC5">
        <w:t xml:space="preserve"> сельского поселения</w:t>
      </w:r>
      <w:r>
        <w:t xml:space="preserve"> </w:t>
      </w:r>
      <w:r w:rsidR="001C7AC5" w:rsidRPr="005E489E">
        <w:t>(по согласованию):</w:t>
      </w:r>
    </w:p>
    <w:p w:rsidR="001C7AC5" w:rsidRPr="005E489E" w:rsidRDefault="009E4C0E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>
        <w:t xml:space="preserve"> о</w:t>
      </w:r>
      <w:r w:rsidR="001C7AC5" w:rsidRPr="005E489E">
        <w:t>беспечивают непосредственную организацию оповещения и информи</w:t>
      </w:r>
      <w:r w:rsidR="001C7AC5" w:rsidRPr="005E489E">
        <w:softHyphen/>
        <w:t>рования работников, подчиненных структур, и выделяют необходимое количе</w:t>
      </w:r>
      <w:r w:rsidR="001C7AC5" w:rsidRPr="005E489E">
        <w:softHyphen/>
        <w:t>ство технических сил и средств, задействованных в системе оповещения;</w:t>
      </w:r>
    </w:p>
    <w:p w:rsidR="001C7AC5" w:rsidRPr="005E489E" w:rsidRDefault="001C7AC5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разрабатывают инструкции для личного состава ДДС по организации оповещения населения, проживающего вблизи потенциально опасных объектов;</w:t>
      </w:r>
    </w:p>
    <w:p w:rsidR="001C7AC5" w:rsidRPr="005E489E" w:rsidRDefault="001C7AC5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проводят необходимые мероприятия по обеспечению функционирования локальных ведомственных систем оповещения, подвижных сре</w:t>
      </w:r>
      <w:proofErr w:type="gramStart"/>
      <w:r w:rsidRPr="005E489E">
        <w:t>дств с гр</w:t>
      </w:r>
      <w:proofErr w:type="gramEnd"/>
      <w:r w:rsidRPr="005E489E">
        <w:t>омкого</w:t>
      </w:r>
      <w:r w:rsidRPr="005E489E">
        <w:softHyphen/>
        <w:t>ворящими установками и уличными громкоговорителями;</w:t>
      </w:r>
    </w:p>
    <w:p w:rsidR="001C7AC5" w:rsidRPr="005E489E" w:rsidRDefault="001C7AC5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обеспечивают сохранность элементов системы оповещения, располо</w:t>
      </w:r>
      <w:r w:rsidRPr="005E489E">
        <w:softHyphen/>
        <w:t>женных на объектах организаций;</w:t>
      </w:r>
    </w:p>
    <w:p w:rsidR="001C7AC5" w:rsidRPr="005E489E" w:rsidRDefault="001C7AC5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представляют донесения в </w:t>
      </w:r>
      <w:r w:rsidR="009E4C0E">
        <w:t>администрацию</w:t>
      </w:r>
    </w:p>
    <w:p w:rsidR="001C7AC5" w:rsidRPr="005E489E" w:rsidRDefault="001C7AC5" w:rsidP="00797BB9">
      <w:pPr>
        <w:pStyle w:val="11"/>
        <w:shd w:val="clear" w:color="auto" w:fill="auto"/>
        <w:spacing w:after="0" w:line="240" w:lineRule="auto"/>
        <w:ind w:firstLine="709"/>
        <w:jc w:val="both"/>
      </w:pPr>
      <w:proofErr w:type="spellStart"/>
      <w:r>
        <w:lastRenderedPageBreak/>
        <w:t>Должанского</w:t>
      </w:r>
      <w:proofErr w:type="spellEnd"/>
      <w:r>
        <w:t xml:space="preserve"> сельского поселения</w:t>
      </w:r>
      <w:r w:rsidR="009E4C0E">
        <w:t xml:space="preserve"> </w:t>
      </w:r>
      <w:r w:rsidRPr="005E489E">
        <w:t>о состоянии элементов и систем оповещения, находящих</w:t>
      </w:r>
      <w:r w:rsidRPr="005E489E">
        <w:softHyphen/>
        <w:t>ся в их ведении, в установленном порядке;</w:t>
      </w:r>
    </w:p>
    <w:p w:rsidR="009E4C0E" w:rsidRPr="005E489E" w:rsidRDefault="001C7AC5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 w:rsidRPr="005E489E">
        <w:t>- организуют подготовку дежурного персонала к действиям по сигналам оповещения в соответствии с планом оповещения населения и работников (со</w:t>
      </w:r>
      <w:r w:rsidRPr="005E489E">
        <w:softHyphen/>
        <w:t>трудников) организаций.</w:t>
      </w:r>
    </w:p>
    <w:p w:rsidR="009E4C0E" w:rsidRPr="005E489E" w:rsidRDefault="009E4C0E" w:rsidP="00797BB9">
      <w:pPr>
        <w:pStyle w:val="12"/>
        <w:keepNext/>
        <w:keepLines/>
        <w:shd w:val="clear" w:color="auto" w:fill="auto"/>
        <w:tabs>
          <w:tab w:val="left" w:pos="1719"/>
        </w:tabs>
        <w:spacing w:before="0" w:after="0" w:line="240" w:lineRule="auto"/>
        <w:ind w:firstLine="709"/>
        <w:jc w:val="center"/>
        <w:rPr>
          <w:sz w:val="28"/>
          <w:szCs w:val="28"/>
        </w:rPr>
      </w:pPr>
      <w:bookmarkStart w:id="4" w:name="bookmark3"/>
      <w:r>
        <w:rPr>
          <w:sz w:val="28"/>
          <w:szCs w:val="28"/>
        </w:rPr>
        <w:t>5.</w:t>
      </w:r>
      <w:r w:rsidR="00797BB9">
        <w:rPr>
          <w:sz w:val="28"/>
          <w:szCs w:val="28"/>
        </w:rPr>
        <w:t xml:space="preserve"> </w:t>
      </w:r>
      <w:r w:rsidR="001C7AC5" w:rsidRPr="005E489E">
        <w:rPr>
          <w:sz w:val="28"/>
          <w:szCs w:val="28"/>
        </w:rPr>
        <w:t>Использование системы оповещения и информирования</w:t>
      </w:r>
      <w:bookmarkEnd w:id="4"/>
    </w:p>
    <w:p w:rsidR="001C7AC5" w:rsidRPr="005E489E" w:rsidRDefault="009E4C0E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>
        <w:t>5.1.</w:t>
      </w:r>
      <w:r w:rsidR="001C7AC5" w:rsidRPr="005E489E">
        <w:t xml:space="preserve"> </w:t>
      </w:r>
      <w:proofErr w:type="gramStart"/>
      <w:r w:rsidR="001C7AC5" w:rsidRPr="005E489E">
        <w:t xml:space="preserve">В случае угрозы возникновения или возникновения на территории </w:t>
      </w:r>
      <w:proofErr w:type="spellStart"/>
      <w:r w:rsidR="001C7AC5">
        <w:t>Должанского</w:t>
      </w:r>
      <w:proofErr w:type="spellEnd"/>
      <w:r w:rsidR="001C7AC5">
        <w:t xml:space="preserve"> сельского поселения</w:t>
      </w:r>
      <w:r>
        <w:t xml:space="preserve"> </w:t>
      </w:r>
      <w:r w:rsidR="001C7AC5" w:rsidRPr="005E489E">
        <w:t>чрезвычайных ситуаций природного и техногенного ха</w:t>
      </w:r>
      <w:r w:rsidR="001C7AC5" w:rsidRPr="005E489E">
        <w:softHyphen/>
        <w:t>рактера или опасностей, в связи с неблагоприятным развитием ситуации соблю</w:t>
      </w:r>
      <w:r w:rsidR="001C7AC5" w:rsidRPr="005E489E">
        <w:softHyphen/>
        <w:t xml:space="preserve">дается утвержденный порядок использования средств оповещения, применяется местная система оповещения </w:t>
      </w:r>
      <w:proofErr w:type="spellStart"/>
      <w:r w:rsidR="001C7AC5">
        <w:t>Должанского</w:t>
      </w:r>
      <w:proofErr w:type="spellEnd"/>
      <w:r w:rsidR="001C7AC5">
        <w:t xml:space="preserve"> сельского поселения</w:t>
      </w:r>
      <w:r>
        <w:t xml:space="preserve"> </w:t>
      </w:r>
      <w:r w:rsidR="001C7AC5" w:rsidRPr="005E489E">
        <w:t xml:space="preserve">(МСО), локальные системы оповещения </w:t>
      </w:r>
      <w:r w:rsidR="001C7AC5" w:rsidRPr="005E489E">
        <w:rPr>
          <w:lang w:eastAsia="en-US" w:bidi="en-US"/>
        </w:rPr>
        <w:t>(</w:t>
      </w:r>
      <w:r w:rsidR="001C7AC5" w:rsidRPr="005E489E">
        <w:rPr>
          <w:lang w:val="en-US" w:eastAsia="en-US" w:bidi="en-US"/>
        </w:rPr>
        <w:t>JICO</w:t>
      </w:r>
      <w:r w:rsidR="001C7AC5" w:rsidRPr="005E489E">
        <w:rPr>
          <w:lang w:eastAsia="en-US" w:bidi="en-US"/>
        </w:rPr>
        <w:t xml:space="preserve">) </w:t>
      </w:r>
      <w:r w:rsidR="001C7AC5" w:rsidRPr="005E489E">
        <w:t>и объектовые системы оповещения и информирования насе</w:t>
      </w:r>
      <w:r w:rsidR="001C7AC5" w:rsidRPr="005E489E">
        <w:softHyphen/>
        <w:t>ления (ОСО).</w:t>
      </w:r>
      <w:proofErr w:type="gramEnd"/>
    </w:p>
    <w:p w:rsidR="001C7AC5" w:rsidRPr="005E489E" w:rsidRDefault="009E4C0E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>
        <w:t>5.2.</w:t>
      </w:r>
      <w:r w:rsidR="001C7AC5" w:rsidRPr="005E489E">
        <w:t xml:space="preserve"> Решение на использование систем оповещения принимает;</w:t>
      </w:r>
    </w:p>
    <w:p w:rsidR="001C7AC5" w:rsidRPr="005E489E" w:rsidRDefault="001C7AC5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left"/>
      </w:pPr>
      <w:r w:rsidRPr="005E489E">
        <w:t xml:space="preserve"> глава администрации </w:t>
      </w:r>
      <w:proofErr w:type="spellStart"/>
      <w:r>
        <w:t>Должанского</w:t>
      </w:r>
      <w:proofErr w:type="spellEnd"/>
      <w:r>
        <w:t xml:space="preserve"> сельского поселения</w:t>
      </w:r>
      <w:r w:rsidR="009E4C0E">
        <w:t xml:space="preserve"> </w:t>
      </w:r>
      <w:r w:rsidRPr="005E489E">
        <w:t>(или его уполномоченное должностное лицо) на включение МСО;</w:t>
      </w:r>
    </w:p>
    <w:p w:rsidR="001C7AC5" w:rsidRPr="005E489E" w:rsidRDefault="001C7AC5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left"/>
      </w:pPr>
      <w:r w:rsidRPr="005E489E">
        <w:t xml:space="preserve"> руководитель организации, эксплуатирующей потенциально опасный объ</w:t>
      </w:r>
      <w:r w:rsidRPr="005E489E">
        <w:softHyphen/>
        <w:t xml:space="preserve">ект, на включение </w:t>
      </w:r>
      <w:r w:rsidRPr="005E489E">
        <w:rPr>
          <w:lang w:val="en-US" w:eastAsia="en-US" w:bidi="en-US"/>
        </w:rPr>
        <w:t>JICO</w:t>
      </w:r>
      <w:r w:rsidRPr="005E489E">
        <w:rPr>
          <w:lang w:eastAsia="en-US" w:bidi="en-US"/>
        </w:rPr>
        <w:t>;</w:t>
      </w:r>
    </w:p>
    <w:p w:rsidR="001C7AC5" w:rsidRPr="005E489E" w:rsidRDefault="009E4C0E" w:rsidP="00797BB9">
      <w:pPr>
        <w:pStyle w:val="11"/>
        <w:shd w:val="clear" w:color="auto" w:fill="auto"/>
        <w:tabs>
          <w:tab w:val="left" w:pos="6651"/>
          <w:tab w:val="left" w:leader="dot" w:pos="6848"/>
        </w:tabs>
        <w:spacing w:after="0" w:line="240" w:lineRule="auto"/>
        <w:ind w:firstLine="709"/>
        <w:jc w:val="left"/>
      </w:pPr>
      <w:r>
        <w:t xml:space="preserve">- </w:t>
      </w:r>
      <w:r w:rsidR="001C7AC5" w:rsidRPr="005E489E">
        <w:t>руководитель объекта на включение ОСО на территории</w:t>
      </w:r>
      <w:r>
        <w:t xml:space="preserve"> социально значи</w:t>
      </w:r>
      <w:r>
        <w:softHyphen/>
        <w:t>мого объекта.</w:t>
      </w:r>
    </w:p>
    <w:p w:rsidR="001C7AC5" w:rsidRPr="005E489E" w:rsidRDefault="009E4C0E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>
        <w:t>5.3.</w:t>
      </w:r>
      <w:r w:rsidR="001C7AC5" w:rsidRPr="005E489E">
        <w:t xml:space="preserve"> МСО используется, если масштабы и последствия чрезвычайной ситу</w:t>
      </w:r>
      <w:r w:rsidR="001C7AC5" w:rsidRPr="005E489E">
        <w:softHyphen/>
        <w:t>ации выходят или могут выйти за пределы территории объекта и если послед</w:t>
      </w:r>
      <w:r w:rsidR="001C7AC5" w:rsidRPr="005E489E">
        <w:softHyphen/>
        <w:t xml:space="preserve">ствия других чрезвычайных ситуаций создают угрозу жизни и здоровью людей, проживающих на территории </w:t>
      </w:r>
      <w:r w:rsidR="0020187F">
        <w:t>сельского поселения</w:t>
      </w:r>
      <w:r w:rsidR="001C7AC5" w:rsidRPr="005E489E">
        <w:t>.</w:t>
      </w:r>
    </w:p>
    <w:p w:rsidR="001C7AC5" w:rsidRPr="005E489E" w:rsidRDefault="001C7AC5" w:rsidP="00797BB9">
      <w:pPr>
        <w:pStyle w:val="11"/>
        <w:shd w:val="clear" w:color="auto" w:fill="auto"/>
        <w:spacing w:after="0" w:line="240" w:lineRule="auto"/>
        <w:ind w:firstLine="709"/>
        <w:jc w:val="both"/>
      </w:pPr>
      <w:proofErr w:type="gramStart"/>
      <w:r w:rsidRPr="005E489E">
        <w:t>В случаях, не терпящих отлагательства, при угрозе жизни и здоровью лю</w:t>
      </w:r>
      <w:r w:rsidRPr="005E489E">
        <w:softHyphen/>
        <w:t>дей, решение о приведении в действие системы оповещения может быть принято комиссией по предупреждению и ликвидации чрезвычайных ситуаций и обеспе</w:t>
      </w:r>
      <w:r w:rsidRPr="005E489E">
        <w:softHyphen/>
        <w:t xml:space="preserve">чению пожарной безопасности </w:t>
      </w:r>
      <w:proofErr w:type="spellStart"/>
      <w:r>
        <w:t>Должанского</w:t>
      </w:r>
      <w:proofErr w:type="spellEnd"/>
      <w:r>
        <w:t xml:space="preserve"> сельского поселения</w:t>
      </w:r>
      <w:r w:rsidR="0020187F">
        <w:t xml:space="preserve"> </w:t>
      </w:r>
      <w:r w:rsidRPr="005E489E">
        <w:t>(далее - КЧС и ОПБ</w:t>
      </w:r>
      <w:r w:rsidR="0020187F">
        <w:t xml:space="preserve">) либо главой </w:t>
      </w:r>
      <w:r w:rsidRPr="005E489E">
        <w:t xml:space="preserve"> администрации </w:t>
      </w:r>
      <w:proofErr w:type="spellStart"/>
      <w:r>
        <w:t>Должанского</w:t>
      </w:r>
      <w:proofErr w:type="spellEnd"/>
      <w:r>
        <w:t xml:space="preserve"> сельского поселения</w:t>
      </w:r>
      <w:r w:rsidR="0020187F">
        <w:t xml:space="preserve"> </w:t>
      </w:r>
      <w:r w:rsidRPr="005E489E">
        <w:t>с последующим докладом в установленном порядке.</w:t>
      </w:r>
      <w:proofErr w:type="gramEnd"/>
    </w:p>
    <w:p w:rsidR="001C7AC5" w:rsidRPr="005E489E" w:rsidRDefault="0020187F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>
        <w:t>5.4.</w:t>
      </w:r>
      <w:r w:rsidR="001C7AC5" w:rsidRPr="005E489E">
        <w:t xml:space="preserve"> Сигналы (распоряжения) и информация оповещения передаются дис</w:t>
      </w:r>
      <w:r w:rsidR="001C7AC5" w:rsidRPr="005E489E">
        <w:softHyphen/>
        <w:t xml:space="preserve">петчерами МКУ «ЕДДС </w:t>
      </w:r>
      <w:proofErr w:type="spellStart"/>
      <w:r w:rsidR="001C7AC5" w:rsidRPr="005E489E">
        <w:t>Вейделевского</w:t>
      </w:r>
      <w:proofErr w:type="spellEnd"/>
      <w:r w:rsidR="001C7AC5" w:rsidRPr="005E489E">
        <w:t xml:space="preserve"> района» вне всякой очереди с использо</w:t>
      </w:r>
      <w:r w:rsidR="001C7AC5" w:rsidRPr="005E489E">
        <w:softHyphen/>
        <w:t>ванием всех имеющихся в их распоряжении сре</w:t>
      </w:r>
      <w:proofErr w:type="gramStart"/>
      <w:r w:rsidR="001C7AC5" w:rsidRPr="005E489E">
        <w:t>дств св</w:t>
      </w:r>
      <w:proofErr w:type="gramEnd"/>
      <w:r w:rsidR="001C7AC5" w:rsidRPr="005E489E">
        <w:t>язи и оповещения.</w:t>
      </w:r>
    </w:p>
    <w:p w:rsidR="001C7AC5" w:rsidRPr="005E489E" w:rsidRDefault="0020187F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>
        <w:t>5.5.</w:t>
      </w:r>
      <w:r w:rsidR="001C7AC5" w:rsidRPr="005E489E">
        <w:t xml:space="preserve"> Для передачи сигналов и информации по оповещению населения трансляция программ по сетям радио, телевизионного и беспроводного вещания независимо от ведомственной принадлежности, организационно-правовых форм</w:t>
      </w:r>
      <w:r>
        <w:t xml:space="preserve"> </w:t>
      </w:r>
      <w:r w:rsidR="001C7AC5" w:rsidRPr="005E489E">
        <w:t>и форм собственности может прерываться согласно действующему законода</w:t>
      </w:r>
      <w:r w:rsidR="001C7AC5" w:rsidRPr="005E489E">
        <w:softHyphen/>
        <w:t>тельству РФ.</w:t>
      </w:r>
    </w:p>
    <w:p w:rsidR="001C7AC5" w:rsidRPr="005E489E" w:rsidRDefault="0020187F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>
        <w:t>5.6.</w:t>
      </w:r>
      <w:r w:rsidR="001C7AC5" w:rsidRPr="005E489E">
        <w:t xml:space="preserve"> В случае принятия решения о передаче информации населению чер</w:t>
      </w:r>
      <w:r>
        <w:t xml:space="preserve">ез средства массовой информации, </w:t>
      </w:r>
      <w:r w:rsidR="001C7AC5" w:rsidRPr="005E489E">
        <w:t xml:space="preserve">текст сообщения за подписью </w:t>
      </w:r>
      <w:r>
        <w:t xml:space="preserve">главы </w:t>
      </w:r>
      <w:r w:rsidR="001C7AC5" w:rsidRPr="005E489E">
        <w:t xml:space="preserve"> администрации </w:t>
      </w:r>
      <w:r>
        <w:t>сельского поселения</w:t>
      </w:r>
      <w:r w:rsidR="001C7AC5" w:rsidRPr="005E489E">
        <w:t xml:space="preserve">, а в случае срочных сообщений - за подписью диспетчера МКУ «ЕДДС </w:t>
      </w:r>
      <w:proofErr w:type="spellStart"/>
      <w:r w:rsidR="001C7AC5" w:rsidRPr="005E489E">
        <w:t>Вейделевского</w:t>
      </w:r>
      <w:proofErr w:type="spellEnd"/>
      <w:r w:rsidR="001C7AC5" w:rsidRPr="005E489E">
        <w:t xml:space="preserve"> рай</w:t>
      </w:r>
      <w:r w:rsidR="001C7AC5" w:rsidRPr="005E489E">
        <w:softHyphen/>
        <w:t>она», с последующим письменным подтверждением за подписью начальника</w:t>
      </w:r>
      <w:r>
        <w:t xml:space="preserve"> </w:t>
      </w:r>
      <w:r w:rsidR="001C7AC5" w:rsidRPr="005E489E">
        <w:t xml:space="preserve">МКУ «ЕДДС </w:t>
      </w:r>
      <w:proofErr w:type="spellStart"/>
      <w:r w:rsidR="001C7AC5" w:rsidRPr="005E489E">
        <w:t>Вейделевского</w:t>
      </w:r>
      <w:proofErr w:type="spellEnd"/>
      <w:r w:rsidR="001C7AC5" w:rsidRPr="005E489E">
        <w:t xml:space="preserve"> района».</w:t>
      </w:r>
    </w:p>
    <w:p w:rsidR="001C7AC5" w:rsidRPr="005E489E" w:rsidRDefault="0020187F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>
        <w:t>5.7.</w:t>
      </w:r>
      <w:r w:rsidR="001C7AC5" w:rsidRPr="005E489E">
        <w:t xml:space="preserve"> Текст сообщения передается </w:t>
      </w:r>
      <w:r>
        <w:t xml:space="preserve">заместителю главы администрации </w:t>
      </w:r>
      <w:r>
        <w:lastRenderedPageBreak/>
        <w:t>поселения</w:t>
      </w:r>
      <w:r w:rsidR="001C7AC5" w:rsidRPr="005E489E">
        <w:t xml:space="preserve"> для опубли</w:t>
      </w:r>
      <w:r w:rsidR="001C7AC5" w:rsidRPr="005E489E">
        <w:softHyphen/>
        <w:t xml:space="preserve">кования на официальном Интернет-сайте администрации </w:t>
      </w:r>
      <w:proofErr w:type="spellStart"/>
      <w:r w:rsidR="001C7AC5">
        <w:t>Должанского</w:t>
      </w:r>
      <w:proofErr w:type="spellEnd"/>
      <w:r w:rsidR="001C7AC5">
        <w:t xml:space="preserve"> сельского </w:t>
      </w:r>
      <w:proofErr w:type="spellStart"/>
      <w:r w:rsidR="001C7AC5">
        <w:t>поселения</w:t>
      </w:r>
      <w:r w:rsidR="001C7AC5" w:rsidRPr="005E489E">
        <w:t>и</w:t>
      </w:r>
      <w:proofErr w:type="spellEnd"/>
      <w:r w:rsidR="001C7AC5" w:rsidRPr="005E489E">
        <w:t xml:space="preserve"> в средствах массовой информации по всем имеющимся каналам связи пись</w:t>
      </w:r>
      <w:r w:rsidR="001C7AC5" w:rsidRPr="005E489E">
        <w:softHyphen/>
        <w:t>менно, либо устно в форме телефонограммы с последующим письменным под</w:t>
      </w:r>
      <w:r w:rsidR="001C7AC5" w:rsidRPr="005E489E">
        <w:softHyphen/>
        <w:t>тверждением.</w:t>
      </w:r>
    </w:p>
    <w:p w:rsidR="001C7AC5" w:rsidRPr="005E489E" w:rsidRDefault="0020187F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>
        <w:t>5.8.</w:t>
      </w:r>
      <w:r w:rsidR="001C7AC5" w:rsidRPr="005E489E">
        <w:t xml:space="preserve"> Руководители средств массовой информации (уполномоченные лица, назначенные приказом руководителя) подтверждают получение сообщения.</w:t>
      </w:r>
    </w:p>
    <w:p w:rsidR="001C7AC5" w:rsidRPr="005E489E" w:rsidRDefault="0020187F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>
        <w:t>5.9.</w:t>
      </w:r>
      <w:r w:rsidR="001C7AC5" w:rsidRPr="005E489E">
        <w:t xml:space="preserve"> При получении сообщения с пометкой «Срочно» редакции средств массовой информации незамедлительно выпускают его в эфир и информируют об этом </w:t>
      </w:r>
      <w:r>
        <w:t>главу администрации поселения</w:t>
      </w:r>
      <w:r w:rsidR="001C7AC5" w:rsidRPr="005E489E">
        <w:t>.</w:t>
      </w:r>
    </w:p>
    <w:p w:rsidR="001C7AC5" w:rsidRPr="005E489E" w:rsidRDefault="0020187F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>
        <w:t>5.10.</w:t>
      </w:r>
      <w:r w:rsidR="001C7AC5" w:rsidRPr="005E489E">
        <w:t xml:space="preserve"> При получении информации без пометки «Срочно» редакции средств массовой информации самостоятельно определяют время выхода в эфир сооб</w:t>
      </w:r>
      <w:r w:rsidR="001C7AC5" w:rsidRPr="005E489E">
        <w:softHyphen/>
        <w:t xml:space="preserve">щений и информируют об этом </w:t>
      </w:r>
      <w:r>
        <w:t>главу администрации поселения</w:t>
      </w:r>
      <w:r w:rsidRPr="005E489E">
        <w:t>.</w:t>
      </w:r>
    </w:p>
    <w:p w:rsidR="001C7AC5" w:rsidRPr="005E489E" w:rsidRDefault="001C7AC5" w:rsidP="00797BB9">
      <w:pPr>
        <w:pStyle w:val="11"/>
        <w:shd w:val="clear" w:color="auto" w:fill="auto"/>
        <w:tabs>
          <w:tab w:val="center" w:pos="1483"/>
          <w:tab w:val="left" w:pos="1894"/>
        </w:tabs>
        <w:spacing w:after="0" w:line="240" w:lineRule="auto"/>
        <w:ind w:firstLine="709"/>
        <w:jc w:val="both"/>
      </w:pPr>
      <w:r w:rsidRPr="005E489E">
        <w:t>5.11.</w:t>
      </w:r>
      <w:r w:rsidRPr="005E489E">
        <w:tab/>
      </w:r>
      <w:r w:rsidR="0020187F">
        <w:t xml:space="preserve"> </w:t>
      </w:r>
      <w:r w:rsidRPr="005E489E">
        <w:t>Речевая информация передается населению с перерывом программ</w:t>
      </w:r>
    </w:p>
    <w:p w:rsidR="001C7AC5" w:rsidRPr="005E489E" w:rsidRDefault="001C7AC5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 w:rsidRPr="005E489E">
        <w:t xml:space="preserve">вещания длительностью не более пяти минут. Допускается двух-, трехкратное повторение речевого сообщения. Интервал повторения сообщений определяется </w:t>
      </w:r>
      <w:r w:rsidR="0020187F">
        <w:t>главой</w:t>
      </w:r>
      <w:r w:rsidRPr="005E489E">
        <w:t xml:space="preserve"> администрации </w:t>
      </w:r>
      <w:proofErr w:type="spellStart"/>
      <w:r>
        <w:t>Должанского</w:t>
      </w:r>
      <w:proofErr w:type="spellEnd"/>
      <w:r>
        <w:t xml:space="preserve"> сельского поселения</w:t>
      </w:r>
      <w:r w:rsidR="0020187F">
        <w:t xml:space="preserve"> </w:t>
      </w:r>
      <w:r w:rsidRPr="005E489E">
        <w:t>и разме</w:t>
      </w:r>
      <w:r w:rsidRPr="005E489E">
        <w:softHyphen/>
        <w:t>щается в конце текста сообщений.</w:t>
      </w:r>
    </w:p>
    <w:p w:rsidR="001C7AC5" w:rsidRPr="005E489E" w:rsidRDefault="001C7AC5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 w:rsidRPr="005E489E">
        <w:t>Передача речевой информации должна осуществляться, как правило, про</w:t>
      </w:r>
      <w:r w:rsidRPr="005E489E">
        <w:softHyphen/>
        <w:t>фессиональными дикторами из студий вещания.</w:t>
      </w:r>
    </w:p>
    <w:p w:rsidR="001C7AC5" w:rsidRPr="005E489E" w:rsidRDefault="001C7AC5" w:rsidP="00797BB9">
      <w:pPr>
        <w:pStyle w:val="11"/>
        <w:numPr>
          <w:ilvl w:val="0"/>
          <w:numId w:val="9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Редакции средств массовой информации не вправе изменять текст сообщений.</w:t>
      </w:r>
    </w:p>
    <w:p w:rsidR="001C7AC5" w:rsidRPr="005E489E" w:rsidRDefault="001C7AC5" w:rsidP="00797BB9">
      <w:pPr>
        <w:pStyle w:val="11"/>
        <w:numPr>
          <w:ilvl w:val="0"/>
          <w:numId w:val="9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В исключительных, не терпящих отлагательства случаях, допускает</w:t>
      </w:r>
      <w:r w:rsidRPr="005E489E">
        <w:softHyphen/>
        <w:t>ся передача кратких, нестандартных речевых сообщений способом прямой пере</w:t>
      </w:r>
      <w:r w:rsidRPr="005E489E">
        <w:softHyphen/>
        <w:t>дачи по сетям беспроводного вещания непосредственно с рабочего места дис</w:t>
      </w:r>
      <w:r w:rsidRPr="005E489E">
        <w:softHyphen/>
        <w:t xml:space="preserve">петчера МКУ «ЕДДС </w:t>
      </w:r>
      <w:proofErr w:type="spellStart"/>
      <w:r w:rsidRPr="005E489E">
        <w:t>Вейделевского</w:t>
      </w:r>
      <w:proofErr w:type="spellEnd"/>
      <w:r w:rsidRPr="005E489E">
        <w:t xml:space="preserve"> района».</w:t>
      </w:r>
    </w:p>
    <w:p w:rsidR="001C7AC5" w:rsidRPr="005E489E" w:rsidRDefault="001C7AC5" w:rsidP="00797BB9">
      <w:pPr>
        <w:pStyle w:val="11"/>
        <w:numPr>
          <w:ilvl w:val="0"/>
          <w:numId w:val="9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</w:t>
      </w:r>
      <w:r w:rsidR="0020187F">
        <w:t>Администрация поселения</w:t>
      </w:r>
      <w:r w:rsidRPr="005E489E">
        <w:t>, руководители организаций, имеющих на балансе средства оповещения, обязаны проводить комплекс организационно- технических мероприятий по исключению несанкционированного задействования системы оповещения.</w:t>
      </w:r>
    </w:p>
    <w:p w:rsidR="001C7AC5" w:rsidRPr="005E489E" w:rsidRDefault="001C7AC5" w:rsidP="00797BB9">
      <w:pPr>
        <w:pStyle w:val="12"/>
        <w:keepNext/>
        <w:keepLines/>
        <w:shd w:val="clear" w:color="auto" w:fill="auto"/>
        <w:tabs>
          <w:tab w:val="right" w:pos="4027"/>
          <w:tab w:val="right" w:pos="5261"/>
          <w:tab w:val="left" w:pos="540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bookmarkStart w:id="5" w:name="bookmark4"/>
      <w:r w:rsidRPr="005E489E">
        <w:rPr>
          <w:rStyle w:val="13"/>
          <w:b/>
          <w:bCs/>
          <w:sz w:val="28"/>
          <w:szCs w:val="28"/>
        </w:rPr>
        <w:tab/>
      </w:r>
      <w:r w:rsidRPr="005E489E">
        <w:rPr>
          <w:sz w:val="28"/>
          <w:szCs w:val="28"/>
        </w:rPr>
        <w:t>6.</w:t>
      </w:r>
      <w:r w:rsidRPr="005E489E">
        <w:rPr>
          <w:sz w:val="28"/>
          <w:szCs w:val="28"/>
        </w:rPr>
        <w:tab/>
        <w:t>Сигналы</w:t>
      </w:r>
      <w:r w:rsidRPr="005E489E">
        <w:rPr>
          <w:sz w:val="28"/>
          <w:szCs w:val="28"/>
        </w:rPr>
        <w:tab/>
        <w:t>оповещения</w:t>
      </w:r>
      <w:bookmarkEnd w:id="5"/>
    </w:p>
    <w:p w:rsidR="001C7AC5" w:rsidRPr="005E489E" w:rsidRDefault="001C7AC5" w:rsidP="00797BB9">
      <w:pPr>
        <w:pStyle w:val="11"/>
        <w:numPr>
          <w:ilvl w:val="0"/>
          <w:numId w:val="10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Сигнал оповещения - это условный сигнал, передаваемый по системе оповещения и являющийся командой для проведения определенных мероприя</w:t>
      </w:r>
      <w:r w:rsidRPr="005E489E">
        <w:softHyphen/>
        <w:t xml:space="preserve">тий силами и средствами </w:t>
      </w:r>
      <w:r w:rsidR="00FB7C30">
        <w:t>администрации поселения, руководителями предприятий и учреждений</w:t>
      </w:r>
      <w:r w:rsidRPr="005E489E">
        <w:t>, населением.</w:t>
      </w:r>
    </w:p>
    <w:p w:rsidR="001C7AC5" w:rsidRPr="005E489E" w:rsidRDefault="001C7AC5" w:rsidP="00797BB9">
      <w:pPr>
        <w:pStyle w:val="11"/>
        <w:numPr>
          <w:ilvl w:val="0"/>
          <w:numId w:val="10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Передача сигналов (распоряжений) и информации оповещения может осуществляться как в автоматизированном, так и неавтоматизированном режи</w:t>
      </w:r>
      <w:r w:rsidRPr="005E489E">
        <w:softHyphen/>
        <w:t>ме. Основной режим - автоматизированный.</w:t>
      </w:r>
    </w:p>
    <w:p w:rsidR="001C7AC5" w:rsidRPr="005E489E" w:rsidRDefault="001C7AC5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 w:rsidRPr="005E489E">
        <w:t>В автоматизированном режиме передача сигналов оповещения осуществ</w:t>
      </w:r>
      <w:r w:rsidRPr="005E489E">
        <w:softHyphen/>
        <w:t>ляется путем цен</w:t>
      </w:r>
      <w:r w:rsidR="00FB7C30">
        <w:t xml:space="preserve">трализованного включения </w:t>
      </w:r>
      <w:proofErr w:type="spellStart"/>
      <w:r w:rsidRPr="005E489E">
        <w:t>электросирен</w:t>
      </w:r>
      <w:proofErr w:type="spellEnd"/>
      <w:r w:rsidRPr="005E489E">
        <w:t>.</w:t>
      </w:r>
    </w:p>
    <w:p w:rsidR="001C7AC5" w:rsidRPr="005E489E" w:rsidRDefault="001C7AC5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 w:rsidRPr="005E489E">
        <w:t>В неавтоматизированном режиме доведение сигналов и информации осу</w:t>
      </w:r>
      <w:r w:rsidRPr="005E489E">
        <w:softHyphen/>
        <w:t>ществляется по сети связи общего пользования, ведомственным каналам связи без применения специальной аппаратуры оповещения. Руководители организа</w:t>
      </w:r>
      <w:r w:rsidRPr="005E489E">
        <w:softHyphen/>
        <w:t xml:space="preserve">ций, </w:t>
      </w:r>
      <w:proofErr w:type="spellStart"/>
      <w:r w:rsidRPr="005E489E">
        <w:t>электросирены</w:t>
      </w:r>
      <w:proofErr w:type="spellEnd"/>
      <w:r w:rsidRPr="005E489E">
        <w:t xml:space="preserve"> которых не подключены к системе централизованного опо</w:t>
      </w:r>
      <w:r w:rsidRPr="005E489E">
        <w:softHyphen/>
        <w:t xml:space="preserve">вещения, должны обеспечить их включение при получении соответствующей информации от МКУ «ЕДДС </w:t>
      </w:r>
      <w:proofErr w:type="spellStart"/>
      <w:r w:rsidRPr="005E489E">
        <w:t>Вейделевского</w:t>
      </w:r>
      <w:proofErr w:type="spellEnd"/>
      <w:r w:rsidRPr="005E489E">
        <w:t xml:space="preserve"> района».</w:t>
      </w:r>
    </w:p>
    <w:p w:rsidR="001C7AC5" w:rsidRPr="005E489E" w:rsidRDefault="001C7AC5" w:rsidP="00797BB9">
      <w:pPr>
        <w:pStyle w:val="11"/>
        <w:numPr>
          <w:ilvl w:val="0"/>
          <w:numId w:val="10"/>
        </w:numPr>
        <w:shd w:val="clear" w:color="auto" w:fill="auto"/>
        <w:tabs>
          <w:tab w:val="left" w:pos="1346"/>
        </w:tabs>
        <w:spacing w:after="0" w:line="240" w:lineRule="auto"/>
        <w:ind w:firstLine="709"/>
        <w:jc w:val="both"/>
      </w:pPr>
      <w:r w:rsidRPr="005E489E">
        <w:lastRenderedPageBreak/>
        <w:t xml:space="preserve">Для оповещения населения установлен единый предупредительный сигнал «Внимание! Всем!». Сигнал подается с помощью включения </w:t>
      </w:r>
      <w:proofErr w:type="spellStart"/>
      <w:r w:rsidRPr="005E489E">
        <w:t>электроси</w:t>
      </w:r>
      <w:r w:rsidRPr="005E489E">
        <w:softHyphen/>
        <w:t>рен</w:t>
      </w:r>
      <w:proofErr w:type="spellEnd"/>
      <w:r w:rsidRPr="005E489E">
        <w:t>, производственных гудков и других сигнальных средств. Услышав сигнал, население обязано включить абонентские устройства проводного вещания, ра</w:t>
      </w:r>
      <w:r w:rsidRPr="005E489E">
        <w:softHyphen/>
        <w:t>дио и телевизионные приемники и прослушать сообщение. Действовать дальше согласно полученным инструкциям.</w:t>
      </w:r>
    </w:p>
    <w:p w:rsidR="001C7AC5" w:rsidRPr="005E489E" w:rsidRDefault="001C7AC5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 w:rsidRPr="005E489E">
        <w:t>По указанному сигналу немедленно приводятся в готовность к передаче информации все расположенные на оповещаемой территории узлы беспроводно</w:t>
      </w:r>
      <w:r w:rsidRPr="005E489E">
        <w:softHyphen/>
        <w:t xml:space="preserve">го вещания, радиовещательные и телевизионные станции, включаются сети наружной </w:t>
      </w:r>
      <w:proofErr w:type="spellStart"/>
      <w:r w:rsidRPr="005E489E">
        <w:t>звукофикации</w:t>
      </w:r>
      <w:proofErr w:type="spellEnd"/>
      <w:r w:rsidRPr="005E489E">
        <w:t>. Передача сигналов (сообщений) населению произво</w:t>
      </w:r>
      <w:r w:rsidRPr="005E489E">
        <w:softHyphen/>
        <w:t>дится по каналам областного вещания.</w:t>
      </w:r>
    </w:p>
    <w:p w:rsidR="001C7AC5" w:rsidRPr="005E489E" w:rsidRDefault="00797BB9" w:rsidP="00797BB9">
      <w:pPr>
        <w:pStyle w:val="12"/>
        <w:keepNext/>
        <w:keepLines/>
        <w:shd w:val="clear" w:color="auto" w:fill="auto"/>
        <w:tabs>
          <w:tab w:val="left" w:pos="2412"/>
        </w:tabs>
        <w:spacing w:before="0" w:after="0" w:line="240" w:lineRule="auto"/>
        <w:ind w:firstLine="0"/>
        <w:jc w:val="center"/>
        <w:rPr>
          <w:sz w:val="28"/>
          <w:szCs w:val="28"/>
        </w:rPr>
      </w:pPr>
      <w:bookmarkStart w:id="6" w:name="bookmark5"/>
      <w:r>
        <w:rPr>
          <w:sz w:val="28"/>
          <w:szCs w:val="28"/>
        </w:rPr>
        <w:t>7.</w:t>
      </w:r>
      <w:r w:rsidR="001C7AC5" w:rsidRPr="005E489E">
        <w:rPr>
          <w:sz w:val="28"/>
          <w:szCs w:val="28"/>
        </w:rPr>
        <w:t xml:space="preserve">Порядок </w:t>
      </w:r>
      <w:proofErr w:type="gramStart"/>
      <w:r w:rsidR="001C7AC5" w:rsidRPr="005E489E">
        <w:rPr>
          <w:sz w:val="28"/>
          <w:szCs w:val="28"/>
        </w:rPr>
        <w:t>проведения проверки готовности системы оповещения</w:t>
      </w:r>
      <w:bookmarkEnd w:id="6"/>
      <w:proofErr w:type="gramEnd"/>
    </w:p>
    <w:p w:rsidR="001C7AC5" w:rsidRPr="005E489E" w:rsidRDefault="001C7AC5" w:rsidP="00797BB9">
      <w:pPr>
        <w:pStyle w:val="11"/>
        <w:numPr>
          <w:ilvl w:val="1"/>
          <w:numId w:val="11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Проверка технического состояния и готовности к применению техни</w:t>
      </w:r>
      <w:r w:rsidRPr="005E489E">
        <w:softHyphen/>
        <w:t xml:space="preserve">ческих сил и средств системы оповещения проводится в соответствии с Планом основных мероприятий </w:t>
      </w:r>
      <w:proofErr w:type="spellStart"/>
      <w:r>
        <w:t>Должанского</w:t>
      </w:r>
      <w:proofErr w:type="spellEnd"/>
      <w:r>
        <w:t xml:space="preserve"> сельского поселения</w:t>
      </w:r>
      <w:r w:rsidR="00FB7C30">
        <w:t xml:space="preserve"> </w:t>
      </w:r>
      <w:r w:rsidRPr="005E489E"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текущий год и под</w:t>
      </w:r>
      <w:r w:rsidRPr="005E489E">
        <w:softHyphen/>
        <w:t xml:space="preserve">разделяется </w:t>
      </w:r>
      <w:proofErr w:type="gramStart"/>
      <w:r w:rsidRPr="005E489E">
        <w:t>на</w:t>
      </w:r>
      <w:proofErr w:type="gramEnd"/>
      <w:r w:rsidRPr="005E489E">
        <w:t>:</w:t>
      </w:r>
    </w:p>
    <w:p w:rsidR="001C7AC5" w:rsidRPr="005E489E" w:rsidRDefault="001C7AC5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комплексные проверки готовности МСО;</w:t>
      </w:r>
    </w:p>
    <w:p w:rsidR="001C7AC5" w:rsidRPr="005E489E" w:rsidRDefault="001C7AC5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комплексные технические проверки готовности МСО;</w:t>
      </w:r>
    </w:p>
    <w:p w:rsidR="001C7AC5" w:rsidRPr="005E489E" w:rsidRDefault="001C7AC5" w:rsidP="00797BB9">
      <w:pPr>
        <w:pStyle w:val="11"/>
        <w:numPr>
          <w:ilvl w:val="0"/>
          <w:numId w:val="2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технические проверки готовности системы оповещения.</w:t>
      </w:r>
    </w:p>
    <w:p w:rsidR="001C7AC5" w:rsidRPr="005E489E" w:rsidRDefault="001C7AC5" w:rsidP="00797BB9">
      <w:pPr>
        <w:pStyle w:val="11"/>
        <w:numPr>
          <w:ilvl w:val="1"/>
          <w:numId w:val="11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Комплексные проверки готовности МСО проводятся не реже одного раза в год совместно с комплексными техническими проверками региональной автоматизированной системой централизованного оповещения (РАСЦО) с включением оконечных средств оповещения и доведением проверочных сигна</w:t>
      </w:r>
      <w:r w:rsidRPr="005E489E">
        <w:softHyphen/>
        <w:t>лов и информации оповещения до населения.</w:t>
      </w:r>
    </w:p>
    <w:p w:rsidR="001C7AC5" w:rsidRPr="005E489E" w:rsidRDefault="001C7AC5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 w:rsidRPr="005E489E">
        <w:t>Проверке подлежат все имеющиеся технические силы и средства оповещения и информирования населения.</w:t>
      </w:r>
    </w:p>
    <w:p w:rsidR="001C7AC5" w:rsidRPr="005E489E" w:rsidRDefault="001C7AC5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 w:rsidRPr="005E489E">
        <w:t>О предстоящих комплексных проверках МСО население информируется через средства массовой информации не менее чем за 2 недели.</w:t>
      </w:r>
    </w:p>
    <w:p w:rsidR="001C7AC5" w:rsidRPr="005E489E" w:rsidRDefault="001C7AC5" w:rsidP="00797BB9">
      <w:pPr>
        <w:pStyle w:val="11"/>
        <w:numPr>
          <w:ilvl w:val="1"/>
          <w:numId w:val="11"/>
        </w:numPr>
        <w:shd w:val="clear" w:color="auto" w:fill="auto"/>
        <w:spacing w:after="0" w:line="240" w:lineRule="auto"/>
        <w:ind w:firstLine="709"/>
        <w:jc w:val="both"/>
      </w:pPr>
      <w:r w:rsidRPr="005E489E">
        <w:t xml:space="preserve"> Комплексная техническая проверка готовности МСО </w:t>
      </w:r>
      <w:proofErr w:type="spellStart"/>
      <w:r>
        <w:t>Должанского</w:t>
      </w:r>
      <w:proofErr w:type="spellEnd"/>
      <w:r>
        <w:t xml:space="preserve"> сельского поселения</w:t>
      </w:r>
      <w:r w:rsidR="00FB7C30">
        <w:t xml:space="preserve"> </w:t>
      </w:r>
      <w:r w:rsidRPr="005E489E">
        <w:t>проводится ежеквартально и ежемесячно. Проверка оповещения осу</w:t>
      </w:r>
      <w:r w:rsidRPr="005E489E">
        <w:softHyphen/>
        <w:t>ществляется с контролем действий персонала дежурно-диспетчерских служб ор</w:t>
      </w:r>
      <w:r w:rsidRPr="005E489E">
        <w:softHyphen/>
        <w:t>ганизаций. Проверка проводится главой администрации</w:t>
      </w:r>
      <w:r w:rsidR="00FB7C30">
        <w:t xml:space="preserve"> поселения</w:t>
      </w:r>
      <w:r w:rsidRPr="005E489E">
        <w:t xml:space="preserve">. При этом проверяются в полном объеме все организационно-технические мероприятия оповещения, включая и проверки готовности системы оповещения ПОО и социально значимых объектов с массовым пребыванием людей. Результаты проведения ежеквартальных проверок оформляются актом работы комиссии по проверке системы оповещения. Акт утверждается главой администрации </w:t>
      </w:r>
      <w:r w:rsidR="00FB7C30">
        <w:t>поселения</w:t>
      </w:r>
      <w:r w:rsidRPr="005E489E">
        <w:t>.</w:t>
      </w:r>
    </w:p>
    <w:p w:rsidR="001C7AC5" w:rsidRPr="005E489E" w:rsidRDefault="00FB7C30" w:rsidP="00797BB9">
      <w:pPr>
        <w:pStyle w:val="11"/>
        <w:shd w:val="clear" w:color="auto" w:fill="auto"/>
        <w:tabs>
          <w:tab w:val="left" w:pos="3210"/>
        </w:tabs>
        <w:spacing w:after="0" w:line="240" w:lineRule="auto"/>
        <w:ind w:firstLine="709"/>
        <w:jc w:val="both"/>
      </w:pPr>
      <w:r>
        <w:t>7.4.</w:t>
      </w:r>
      <w:r w:rsidR="001C7AC5" w:rsidRPr="005E489E">
        <w:t>Технические проверки готовности системы оповещения к использова</w:t>
      </w:r>
      <w:r w:rsidR="001C7AC5" w:rsidRPr="005E489E">
        <w:softHyphen/>
        <w:t>нию проводятся не реже одного раза в месяц путем тестирования технических средств АСО без включения оконечных средств оповещения населения с после</w:t>
      </w:r>
      <w:r w:rsidR="001C7AC5" w:rsidRPr="005E489E">
        <w:softHyphen/>
        <w:t>дующей записью результатов в книгу учёта технического состояния технических средств АСО.</w:t>
      </w:r>
    </w:p>
    <w:p w:rsidR="001C7AC5" w:rsidRPr="005E489E" w:rsidRDefault="00FB7C30" w:rsidP="00797BB9">
      <w:pPr>
        <w:pStyle w:val="12"/>
        <w:keepNext/>
        <w:keepLines/>
        <w:shd w:val="clear" w:color="auto" w:fill="auto"/>
        <w:tabs>
          <w:tab w:val="left" w:pos="3512"/>
        </w:tabs>
        <w:spacing w:before="0" w:after="0" w:line="240" w:lineRule="auto"/>
        <w:ind w:firstLine="709"/>
        <w:jc w:val="center"/>
        <w:rPr>
          <w:sz w:val="28"/>
          <w:szCs w:val="28"/>
        </w:rPr>
      </w:pPr>
      <w:bookmarkStart w:id="7" w:name="bookmark6"/>
      <w:r>
        <w:rPr>
          <w:sz w:val="28"/>
          <w:szCs w:val="28"/>
        </w:rPr>
        <w:lastRenderedPageBreak/>
        <w:t>8.</w:t>
      </w:r>
      <w:r w:rsidR="00797BB9">
        <w:rPr>
          <w:sz w:val="28"/>
          <w:szCs w:val="28"/>
        </w:rPr>
        <w:t xml:space="preserve"> </w:t>
      </w:r>
      <w:r w:rsidR="001C7AC5" w:rsidRPr="005E489E">
        <w:rPr>
          <w:sz w:val="28"/>
          <w:szCs w:val="28"/>
        </w:rPr>
        <w:t>Финансирование мероприятий.</w:t>
      </w:r>
      <w:bookmarkEnd w:id="7"/>
    </w:p>
    <w:p w:rsidR="001C7AC5" w:rsidRPr="005E489E" w:rsidRDefault="001C7AC5" w:rsidP="00797BB9">
      <w:pPr>
        <w:pStyle w:val="11"/>
        <w:shd w:val="clear" w:color="auto" w:fill="auto"/>
        <w:spacing w:after="0" w:line="240" w:lineRule="auto"/>
        <w:ind w:firstLine="709"/>
        <w:jc w:val="both"/>
      </w:pPr>
      <w:r w:rsidRPr="005E489E">
        <w:t>Финансирование мероприятий по поддержанию в состоянии готовности и совершенствованию системы оповещения осуществляется в соответствии с фе</w:t>
      </w:r>
      <w:r w:rsidRPr="005E489E">
        <w:softHyphen/>
        <w:t>деральными законами и иными нормативными правовыми актами РФ.</w:t>
      </w:r>
    </w:p>
    <w:p w:rsidR="001C7AC5" w:rsidRPr="005E489E" w:rsidRDefault="001C7AC5" w:rsidP="00797BB9">
      <w:pPr>
        <w:ind w:firstLine="709"/>
        <w:rPr>
          <w:rFonts w:ascii="Times New Roman" w:hAnsi="Times New Roman" w:cs="Times New Roman"/>
          <w:sz w:val="28"/>
          <w:szCs w:val="28"/>
        </w:rPr>
        <w:sectPr w:rsidR="001C7AC5" w:rsidRPr="005E489E" w:rsidSect="001C7AC5">
          <w:headerReference w:type="default" r:id="rId13"/>
          <w:type w:val="continuous"/>
          <w:pgSz w:w="11909" w:h="16838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</w:p>
    <w:p w:rsidR="001C7AC5" w:rsidRPr="005E489E" w:rsidRDefault="001C7AC5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5E489E" w:rsidRDefault="005E489E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797BB9">
      <w:pPr>
        <w:pStyle w:val="11"/>
        <w:shd w:val="clear" w:color="auto" w:fill="auto"/>
        <w:spacing w:after="0" w:line="240" w:lineRule="auto"/>
        <w:ind w:firstLine="709"/>
        <w:jc w:val="both"/>
      </w:pPr>
    </w:p>
    <w:p w:rsidR="00BE2AB4" w:rsidRDefault="00BE2AB4" w:rsidP="00FE727F">
      <w:pPr>
        <w:pStyle w:val="11"/>
        <w:shd w:val="clear" w:color="auto" w:fill="auto"/>
        <w:spacing w:after="0" w:line="240" w:lineRule="auto"/>
        <w:ind w:firstLine="0"/>
        <w:jc w:val="both"/>
      </w:pPr>
    </w:p>
    <w:sectPr w:rsidR="00BE2AB4" w:rsidSect="005E489E">
      <w:type w:val="continuous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8BF" w:rsidRDefault="009308BF" w:rsidP="00CE145E">
      <w:r>
        <w:separator/>
      </w:r>
    </w:p>
  </w:endnote>
  <w:endnote w:type="continuationSeparator" w:id="0">
    <w:p w:rsidR="009308BF" w:rsidRDefault="009308BF" w:rsidP="00CE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8BF" w:rsidRDefault="009308BF"/>
  </w:footnote>
  <w:footnote w:type="continuationSeparator" w:id="0">
    <w:p w:rsidR="009308BF" w:rsidRDefault="009308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5E" w:rsidRDefault="009308BF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2.95pt;margin-top:34.9pt;width:8.15pt;height:7.2pt;z-index:-188744064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CE145E" w:rsidRDefault="00CE145E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5E" w:rsidRDefault="00CE145E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5E" w:rsidRDefault="00CE145E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AC5" w:rsidRDefault="001C7AC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5AE7"/>
    <w:multiLevelType w:val="multilevel"/>
    <w:tmpl w:val="4D540C28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7B3776"/>
    <w:multiLevelType w:val="multilevel"/>
    <w:tmpl w:val="F40E738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E14402"/>
    <w:multiLevelType w:val="multilevel"/>
    <w:tmpl w:val="A7981C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5C5CA0"/>
    <w:multiLevelType w:val="multilevel"/>
    <w:tmpl w:val="5CEADA7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735E9E"/>
    <w:multiLevelType w:val="multilevel"/>
    <w:tmpl w:val="368AD072"/>
    <w:lvl w:ilvl="0">
      <w:start w:val="1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F23618"/>
    <w:multiLevelType w:val="multilevel"/>
    <w:tmpl w:val="E80EFAF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8B0A0A"/>
    <w:multiLevelType w:val="multilevel"/>
    <w:tmpl w:val="974CAE18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BF2BFB"/>
    <w:multiLevelType w:val="hybridMultilevel"/>
    <w:tmpl w:val="6BCCE7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40783"/>
    <w:multiLevelType w:val="multilevel"/>
    <w:tmpl w:val="B3984DD2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F9207F3"/>
    <w:multiLevelType w:val="multilevel"/>
    <w:tmpl w:val="27DA5DE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28A7130"/>
    <w:multiLevelType w:val="multilevel"/>
    <w:tmpl w:val="1DFCCE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876917"/>
    <w:multiLevelType w:val="multilevel"/>
    <w:tmpl w:val="E3A261CA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4F66A2"/>
    <w:multiLevelType w:val="multilevel"/>
    <w:tmpl w:val="3656EFC6"/>
    <w:lvl w:ilvl="0">
      <w:start w:val="4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8"/>
  </w:num>
  <w:num w:numId="5">
    <w:abstractNumId w:val="11"/>
  </w:num>
  <w:num w:numId="6">
    <w:abstractNumId w:val="12"/>
  </w:num>
  <w:num w:numId="7">
    <w:abstractNumId w:val="0"/>
  </w:num>
  <w:num w:numId="8">
    <w:abstractNumId w:val="6"/>
  </w:num>
  <w:num w:numId="9">
    <w:abstractNumId w:val="4"/>
  </w:num>
  <w:num w:numId="10">
    <w:abstractNumId w:val="3"/>
  </w:num>
  <w:num w:numId="11">
    <w:abstractNumId w:val="1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E145E"/>
    <w:rsid w:val="000B62D4"/>
    <w:rsid w:val="000D287D"/>
    <w:rsid w:val="0011602A"/>
    <w:rsid w:val="0019485A"/>
    <w:rsid w:val="001C7AC5"/>
    <w:rsid w:val="0020187F"/>
    <w:rsid w:val="00415921"/>
    <w:rsid w:val="005E489E"/>
    <w:rsid w:val="00600DE6"/>
    <w:rsid w:val="006A5B81"/>
    <w:rsid w:val="00726F79"/>
    <w:rsid w:val="00797BB9"/>
    <w:rsid w:val="007D3AAA"/>
    <w:rsid w:val="008F5E3A"/>
    <w:rsid w:val="00915F5B"/>
    <w:rsid w:val="009308BF"/>
    <w:rsid w:val="0094559F"/>
    <w:rsid w:val="009607F3"/>
    <w:rsid w:val="0096170B"/>
    <w:rsid w:val="009E4C0E"/>
    <w:rsid w:val="00A253C3"/>
    <w:rsid w:val="00A565AF"/>
    <w:rsid w:val="00AF3625"/>
    <w:rsid w:val="00AF7D10"/>
    <w:rsid w:val="00BA199D"/>
    <w:rsid w:val="00BE2AB4"/>
    <w:rsid w:val="00C95948"/>
    <w:rsid w:val="00CE145E"/>
    <w:rsid w:val="00D54D72"/>
    <w:rsid w:val="00DC44B0"/>
    <w:rsid w:val="00E64677"/>
    <w:rsid w:val="00EB2237"/>
    <w:rsid w:val="00FB7C30"/>
    <w:rsid w:val="00FE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145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45E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CE14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pt">
    <w:name w:val="Основной текст (2) + Интервал 3 pt"/>
    <w:basedOn w:val="2"/>
    <w:rsid w:val="00CE14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sid w:val="00CE1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4"/>
    <w:rsid w:val="00CE1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2"/>
    <w:basedOn w:val="a4"/>
    <w:rsid w:val="00CE1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pt3pt">
    <w:name w:val="Основной текст + 12 pt;Полужирный;Интервал 3 pt"/>
    <w:basedOn w:val="a4"/>
    <w:rsid w:val="00CE14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sid w:val="00CE1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sid w:val="00CE1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CE14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CE14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3"/>
    <w:basedOn w:val="a4"/>
    <w:rsid w:val="00CE1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№1_"/>
    <w:basedOn w:val="a0"/>
    <w:link w:val="12"/>
    <w:rsid w:val="00CE14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4"/>
    <w:basedOn w:val="a4"/>
    <w:rsid w:val="00CE1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5"/>
    <w:basedOn w:val="a4"/>
    <w:rsid w:val="00CE1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6"/>
    <w:basedOn w:val="a4"/>
    <w:rsid w:val="00CE1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"/>
    <w:basedOn w:val="10"/>
    <w:rsid w:val="00CE14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CE1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42">
    <w:name w:val="Основной текст (4)"/>
    <w:basedOn w:val="40"/>
    <w:rsid w:val="00CE1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3pt">
    <w:name w:val="Колонтитул + 13 pt"/>
    <w:basedOn w:val="a5"/>
    <w:rsid w:val="00CE1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7"/>
    <w:basedOn w:val="a4"/>
    <w:rsid w:val="00CE1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">
    <w:name w:val="Основной текст8"/>
    <w:basedOn w:val="a4"/>
    <w:rsid w:val="00CE1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9">
    <w:name w:val="Основной текст9"/>
    <w:basedOn w:val="a4"/>
    <w:rsid w:val="00CE1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pt-1pt">
    <w:name w:val="Основной текст + 23 pt;Курсив;Интервал -1 pt"/>
    <w:basedOn w:val="a4"/>
    <w:rsid w:val="00CE14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46"/>
      <w:szCs w:val="46"/>
      <w:u w:val="single"/>
      <w:lang w:val="ru-RU" w:eastAsia="ru-RU" w:bidi="ru-RU"/>
    </w:rPr>
  </w:style>
  <w:style w:type="character" w:customStyle="1" w:styleId="100">
    <w:name w:val="Основной текст10"/>
    <w:basedOn w:val="a4"/>
    <w:rsid w:val="00CE1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12pt">
    <w:name w:val="Основной текст + 12 pt"/>
    <w:basedOn w:val="a4"/>
    <w:rsid w:val="00CE1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;Полужирный"/>
    <w:basedOn w:val="a4"/>
    <w:rsid w:val="00CE14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1">
    <w:name w:val="Основной текст + 12 pt"/>
    <w:basedOn w:val="a4"/>
    <w:rsid w:val="00CE1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Verdana85pt">
    <w:name w:val="Основной текст + Verdana;8;5 pt"/>
    <w:basedOn w:val="a4"/>
    <w:rsid w:val="00CE145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2pt0pt">
    <w:name w:val="Основной текст + 12 pt;Полужирный;Курсив;Интервал 0 pt"/>
    <w:basedOn w:val="a4"/>
    <w:rsid w:val="00CE145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pt0pt">
    <w:name w:val="Основной текст + 19 pt;Курсив;Интервал 0 pt"/>
    <w:basedOn w:val="a4"/>
    <w:rsid w:val="00CE14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9pt">
    <w:name w:val="Основной текст + 29 pt;Курсив"/>
    <w:basedOn w:val="a4"/>
    <w:rsid w:val="00CE14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12pt2">
    <w:name w:val="Основной текст + 12 pt"/>
    <w:basedOn w:val="a4"/>
    <w:rsid w:val="00CE1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CE1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6"/>
      <w:szCs w:val="26"/>
      <w:u w:val="none"/>
    </w:rPr>
  </w:style>
  <w:style w:type="character" w:customStyle="1" w:styleId="Exact0">
    <w:name w:val="Основной текст Exact"/>
    <w:basedOn w:val="a4"/>
    <w:rsid w:val="00CE1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CE14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Exact1">
    <w:name w:val="Основной текст Exact"/>
    <w:basedOn w:val="a4"/>
    <w:rsid w:val="00CE1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2">
    <w:name w:val="Основной текст Exact"/>
    <w:basedOn w:val="a4"/>
    <w:rsid w:val="00CE1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0">
    <w:name w:val="Основной текст (5)_"/>
    <w:basedOn w:val="a0"/>
    <w:link w:val="51"/>
    <w:rsid w:val="00CE1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29pt">
    <w:name w:val="Основной текст (5) + 29 pt;Курсив"/>
    <w:basedOn w:val="50"/>
    <w:rsid w:val="00CE14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52">
    <w:name w:val="Основной текст (5)"/>
    <w:basedOn w:val="50"/>
    <w:rsid w:val="00CE1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3pt0">
    <w:name w:val="Колонтитул + 13 pt"/>
    <w:basedOn w:val="a5"/>
    <w:rsid w:val="00CE14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pt-1pt0">
    <w:name w:val="Основной текст + 23 pt;Курсив;Интервал -1 pt"/>
    <w:basedOn w:val="a4"/>
    <w:rsid w:val="00CE145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46"/>
      <w:szCs w:val="4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145E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1"/>
    <w:basedOn w:val="a"/>
    <w:link w:val="a4"/>
    <w:rsid w:val="00CE145E"/>
    <w:pPr>
      <w:shd w:val="clear" w:color="auto" w:fill="FFFFFF"/>
      <w:spacing w:after="240" w:line="317" w:lineRule="exact"/>
      <w:ind w:hanging="1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rsid w:val="00CE14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CE145E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0"/>
    <w:rsid w:val="00CE145E"/>
    <w:pPr>
      <w:shd w:val="clear" w:color="auto" w:fill="FFFFFF"/>
      <w:spacing w:before="240" w:after="240" w:line="322" w:lineRule="exact"/>
      <w:ind w:hanging="152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1">
    <w:name w:val="Основной текст (4)"/>
    <w:basedOn w:val="a"/>
    <w:link w:val="40"/>
    <w:rsid w:val="00CE145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4"/>
      <w:szCs w:val="14"/>
    </w:rPr>
  </w:style>
  <w:style w:type="paragraph" w:customStyle="1" w:styleId="51">
    <w:name w:val="Основной текст (5)"/>
    <w:basedOn w:val="a"/>
    <w:link w:val="50"/>
    <w:rsid w:val="00CE145E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5E48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489E"/>
    <w:rPr>
      <w:color w:val="000000"/>
    </w:rPr>
  </w:style>
  <w:style w:type="paragraph" w:styleId="aa">
    <w:name w:val="footer"/>
    <w:basedOn w:val="a"/>
    <w:link w:val="ab"/>
    <w:uiPriority w:val="99"/>
    <w:unhideWhenUsed/>
    <w:rsid w:val="005E48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489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3773</Words>
  <Characters>21508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Microsoft Office</cp:lastModifiedBy>
  <cp:revision>15</cp:revision>
  <cp:lastPrinted>2016-12-16T13:31:00Z</cp:lastPrinted>
  <dcterms:created xsi:type="dcterms:W3CDTF">2016-08-25T11:29:00Z</dcterms:created>
  <dcterms:modified xsi:type="dcterms:W3CDTF">2017-04-24T06:08:00Z</dcterms:modified>
</cp:coreProperties>
</file>