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9" w:rsidRPr="00C247B6" w:rsidRDefault="004D3149" w:rsidP="004D31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A21" w:rsidRPr="00B17A21" w:rsidRDefault="00B17A21" w:rsidP="00B17A21">
      <w:pPr>
        <w:autoSpaceDE w:val="0"/>
        <w:autoSpaceDN w:val="0"/>
        <w:adjustRightInd w:val="0"/>
        <w:ind w:hanging="144"/>
        <w:jc w:val="center"/>
        <w:rPr>
          <w:rFonts w:ascii="Times New Roman" w:hAnsi="Times New Roman" w:cs="Times New Roman"/>
          <w:bCs/>
          <w:color w:val="auto"/>
          <w:sz w:val="32"/>
          <w:szCs w:val="20"/>
        </w:rPr>
      </w:pPr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Р О С </w:t>
      </w:r>
      <w:proofErr w:type="spellStart"/>
      <w:proofErr w:type="gramStart"/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>С</w:t>
      </w:r>
      <w:proofErr w:type="spellEnd"/>
      <w:proofErr w:type="gramEnd"/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И Й С К А Я     Ф Е Д Е Р А Ц И Я</w:t>
      </w: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Б Е Л Г О </w:t>
      </w:r>
      <w:proofErr w:type="gramStart"/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>Р</w:t>
      </w:r>
      <w:proofErr w:type="gramEnd"/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О Д С К А Я    О Б Л А С Т Ь</w:t>
      </w: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B17A21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МУНИЦИПАЛЬНЫЙ РАЙОН «ВЕЙДЕЛЕВСКИЙ РАЙОН» </w:t>
      </w: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30480</wp:posOffset>
            </wp:positionV>
            <wp:extent cx="761365" cy="704850"/>
            <wp:effectExtent l="19050" t="0" r="635" b="0"/>
            <wp:wrapNone/>
            <wp:docPr id="36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17A21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</w:t>
      </w: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17A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F75A3">
        <w:rPr>
          <w:rFonts w:ascii="Times New Roman" w:hAnsi="Times New Roman" w:cs="Times New Roman"/>
          <w:bCs/>
          <w:color w:val="auto"/>
          <w:sz w:val="28"/>
          <w:szCs w:val="28"/>
        </w:rPr>
        <w:t>ДОЛЖАНСКОГО</w:t>
      </w:r>
      <w:r w:rsidRPr="00B17A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</w:p>
    <w:p w:rsidR="00B17A21" w:rsidRPr="00B17A21" w:rsidRDefault="00B17A21" w:rsidP="00B17A2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17A21" w:rsidRPr="00B17A21" w:rsidRDefault="00B17A21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A21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B17A21" w:rsidRPr="00B17A21" w:rsidRDefault="0037488B" w:rsidP="00B17A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Start"/>
      <w:r w:rsidR="00B17A21" w:rsidRPr="00B17A2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F75A3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proofErr w:type="gramEnd"/>
      <w:r w:rsidR="008F75A3">
        <w:rPr>
          <w:rFonts w:ascii="Times New Roman" w:hAnsi="Times New Roman" w:cs="Times New Roman"/>
          <w:b/>
          <w:color w:val="auto"/>
          <w:sz w:val="28"/>
          <w:szCs w:val="28"/>
        </w:rPr>
        <w:t>олгое</w:t>
      </w:r>
      <w:proofErr w:type="spellEnd"/>
    </w:p>
    <w:p w:rsidR="00B17A21" w:rsidRPr="00B17A21" w:rsidRDefault="00A80EAF" w:rsidP="00B17A21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2B3F6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2B3F6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17A21">
        <w:rPr>
          <w:rFonts w:ascii="Times New Roman" w:hAnsi="Times New Roman" w:cs="Times New Roman"/>
          <w:color w:val="auto"/>
          <w:sz w:val="28"/>
          <w:szCs w:val="28"/>
        </w:rPr>
        <w:t xml:space="preserve">2016 </w:t>
      </w:r>
      <w:r w:rsidR="00B17A21" w:rsidRPr="00B17A21">
        <w:rPr>
          <w:rFonts w:ascii="Times New Roman" w:hAnsi="Times New Roman" w:cs="Times New Roman"/>
          <w:color w:val="auto"/>
          <w:sz w:val="28"/>
          <w:szCs w:val="28"/>
        </w:rPr>
        <w:t xml:space="preserve">года                                </w:t>
      </w:r>
      <w:r w:rsidR="002B3F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A21" w:rsidRPr="00B17A2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2B3F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B3F6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17A21" w:rsidRPr="00B17A2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2B3F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51</w:t>
      </w:r>
    </w:p>
    <w:p w:rsidR="00B17A21" w:rsidRPr="00B17A21" w:rsidRDefault="00A80EAF" w:rsidP="00B17A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</w:t>
      </w:r>
    </w:p>
    <w:p w:rsidR="00B17A21" w:rsidRDefault="00B17A21" w:rsidP="00B17A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2B3F6C" w:rsidRPr="00B17A21" w:rsidRDefault="002B3F6C" w:rsidP="00B17A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D3149" w:rsidRDefault="004D3149" w:rsidP="002B3F6C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D85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proofErr w:type="gramEnd"/>
    </w:p>
    <w:p w:rsidR="002B3F6C" w:rsidRDefault="004D3149" w:rsidP="002B3F6C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регламента по предоставлению </w:t>
      </w:r>
    </w:p>
    <w:p w:rsidR="002B3F6C" w:rsidRPr="002B3F6C" w:rsidRDefault="004D3149" w:rsidP="002B3F6C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2B3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3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«Перераспределение </w:t>
      </w:r>
    </w:p>
    <w:p w:rsidR="004D3149" w:rsidRPr="002B3F6C" w:rsidRDefault="004D3149" w:rsidP="002B3F6C">
      <w:pPr>
        <w:pStyle w:val="ConsPlusNormal"/>
        <w:widowControl/>
        <w:suppressAutoHyphens/>
        <w:ind w:firstLine="0"/>
      </w:pPr>
      <w:r w:rsidRPr="002B3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 и (или)</w:t>
      </w:r>
      <w:r w:rsidR="00AB04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3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земельных участков</w:t>
      </w:r>
      <w:r w:rsidRPr="002B3F6C">
        <w:rPr>
          <w:rFonts w:ascii="Times New Roman" w:hAnsi="Times New Roman" w:cs="Times New Roman"/>
          <w:color w:val="000000"/>
        </w:rPr>
        <w:t>»</w:t>
      </w:r>
    </w:p>
    <w:p w:rsidR="004D3149" w:rsidRDefault="004D3149" w:rsidP="004D3149">
      <w:pPr>
        <w:pStyle w:val="ConsPlusNormal"/>
        <w:widowControl/>
        <w:suppressAutoHyphens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F75A3" w:rsidRDefault="008F75A3" w:rsidP="004D3149">
      <w:pPr>
        <w:pStyle w:val="ConsPlusNormal"/>
        <w:widowControl/>
        <w:suppressAutoHyphens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B3F6C" w:rsidRPr="001F6DDB" w:rsidRDefault="002B3F6C" w:rsidP="004D3149">
      <w:pPr>
        <w:pStyle w:val="ConsPlusNormal"/>
        <w:widowControl/>
        <w:suppressAutoHyphens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D3149" w:rsidRPr="00371662" w:rsidRDefault="004D3149" w:rsidP="004D3149">
      <w:pPr>
        <w:pStyle w:val="25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proofErr w:type="gramStart"/>
      <w:r w:rsidRPr="00B965A5">
        <w:rPr>
          <w:rStyle w:val="a8"/>
          <w:rFonts w:ascii="Times New Roman" w:hAnsi="Times New Roman" w:cs="Times New Roman"/>
          <w:sz w:val="28"/>
          <w:szCs w:val="28"/>
        </w:rPr>
        <w:t>В соответствии с</w:t>
      </w:r>
      <w:r w:rsidRPr="00B965A5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65A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 </w:t>
      </w:r>
      <w:r w:rsidRPr="00B965A5">
        <w:rPr>
          <w:rStyle w:val="a8"/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29.12.2004г. №190-ФЗ,  распоряжением Правительства Белгородской области от 18 мая 2015г. № 263-рп «Об утверждении примерного перечня муниципальных услуг», </w:t>
      </w:r>
      <w:r w:rsidRPr="00B77C29">
        <w:rPr>
          <w:rStyle w:val="a8"/>
          <w:rFonts w:ascii="Times New Roman" w:hAnsi="Times New Roman" w:cs="Times New Roman"/>
          <w:sz w:val="28"/>
          <w:szCs w:val="28"/>
        </w:rPr>
        <w:t xml:space="preserve">постановлением главы администрации муниципального района «Вейделевский район» от </w:t>
      </w:r>
      <w:r w:rsidRPr="00B77C29">
        <w:rPr>
          <w:rFonts w:ascii="Times New Roman" w:hAnsi="Times New Roman"/>
          <w:sz w:val="28"/>
          <w:szCs w:val="28"/>
        </w:rPr>
        <w:t xml:space="preserve">30.03.2012 N 60 </w:t>
      </w:r>
      <w:r w:rsidRPr="00B77C29">
        <w:rPr>
          <w:rStyle w:val="a8"/>
          <w:rFonts w:ascii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услуг»,</w:t>
      </w:r>
      <w:r w:rsidRPr="00B965A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B17A21">
        <w:rPr>
          <w:rStyle w:val="a8"/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B17A2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F75A3">
        <w:rPr>
          <w:rStyle w:val="a8"/>
          <w:rFonts w:ascii="Times New Roman" w:hAnsi="Times New Roman" w:cs="Times New Roman"/>
          <w:sz w:val="28"/>
          <w:szCs w:val="28"/>
        </w:rPr>
        <w:t>Должанского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65A5">
        <w:rPr>
          <w:rFonts w:ascii="Times New Roman" w:hAnsi="Times New Roman" w:cs="Times New Roman"/>
          <w:sz w:val="28"/>
          <w:szCs w:val="28"/>
        </w:rPr>
        <w:t>, в целях повышения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постановляю:</w:t>
      </w:r>
    </w:p>
    <w:p w:rsidR="004D3149" w:rsidRPr="00E22739" w:rsidRDefault="004D3149" w:rsidP="00B17A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DD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104C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</w:t>
      </w:r>
      <w:r w:rsidRPr="00104CDA">
        <w:rPr>
          <w:rStyle w:val="af"/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3149" w:rsidRPr="001F6DDB" w:rsidRDefault="004D3149" w:rsidP="00B17A21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DB">
        <w:rPr>
          <w:rFonts w:ascii="Times New Roman" w:hAnsi="Times New Roman" w:cs="Times New Roman"/>
          <w:sz w:val="28"/>
          <w:szCs w:val="28"/>
        </w:rPr>
        <w:t>2</w:t>
      </w:r>
      <w:r w:rsidR="00B17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8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  <w:r w:rsidRPr="0078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сети Интернет</w:t>
      </w:r>
      <w:r w:rsidRPr="00780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</w:t>
      </w:r>
      <w:r w:rsidR="00B17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иальном сайте </w:t>
      </w:r>
      <w:proofErr w:type="spellStart"/>
      <w:r w:rsidR="008F7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Должанского</w:t>
      </w:r>
      <w:proofErr w:type="spellEnd"/>
      <w:r w:rsidRPr="0078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7848D6" w:rsidRPr="007848D6" w:rsidRDefault="007848D6" w:rsidP="00784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7848D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848D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7848D6" w:rsidRPr="007848D6" w:rsidRDefault="007848D6" w:rsidP="007848D6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48D6" w:rsidRPr="007848D6" w:rsidRDefault="007848D6" w:rsidP="007848D6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7A21" w:rsidRDefault="00B17A21" w:rsidP="00B17A21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49" w:rsidRPr="00493435" w:rsidRDefault="00A80EAF" w:rsidP="00FF43F3">
      <w:pPr>
        <w:pStyle w:val="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D3149" w:rsidRPr="0049343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D3149" w:rsidRPr="00533B0C" w:rsidRDefault="008F75A3" w:rsidP="00FF43F3">
      <w:pPr>
        <w:pStyle w:val="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Должанского</w:t>
      </w:r>
      <w:proofErr w:type="spellEnd"/>
      <w:r w:rsidR="004D3149" w:rsidRPr="004934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43F3" w:rsidRPr="00FF43F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3149" w:rsidRPr="004934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80EA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80EAF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</w:p>
    <w:p w:rsidR="004D3149" w:rsidRDefault="004D3149" w:rsidP="00B17A21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17A21" w:rsidRPr="00F44AEF" w:rsidRDefault="00B17A21" w:rsidP="004D3149">
      <w:pPr>
        <w:rPr>
          <w:rStyle w:val="af"/>
          <w:rFonts w:ascii="Times New Roman" w:hAnsi="Times New Roman" w:cs="Times New Roman"/>
          <w:sz w:val="28"/>
          <w:szCs w:val="28"/>
        </w:rPr>
      </w:pPr>
    </w:p>
    <w:p w:rsidR="002B3F6C" w:rsidRPr="00F44AEF" w:rsidRDefault="002B3F6C" w:rsidP="002B3F6C">
      <w:pPr>
        <w:jc w:val="right"/>
        <w:rPr>
          <w:rFonts w:ascii="Times New Roman" w:hAnsi="Times New Roman" w:cs="Times New Roman"/>
          <w:b/>
          <w:szCs w:val="28"/>
        </w:rPr>
      </w:pPr>
      <w:r w:rsidRPr="00F44AEF">
        <w:rPr>
          <w:rFonts w:ascii="Times New Roman" w:hAnsi="Times New Roman" w:cs="Times New Roman"/>
          <w:b/>
          <w:szCs w:val="28"/>
        </w:rPr>
        <w:t>УТВЕРЖДЁН</w:t>
      </w:r>
    </w:p>
    <w:p w:rsidR="002B3F6C" w:rsidRPr="00F44AEF" w:rsidRDefault="002B3F6C" w:rsidP="002B3F6C">
      <w:pPr>
        <w:jc w:val="right"/>
        <w:rPr>
          <w:rFonts w:ascii="Times New Roman" w:hAnsi="Times New Roman" w:cs="Times New Roman"/>
          <w:b/>
          <w:szCs w:val="28"/>
        </w:rPr>
      </w:pPr>
      <w:r w:rsidRPr="00F44AEF">
        <w:rPr>
          <w:rFonts w:ascii="Times New Roman" w:hAnsi="Times New Roman" w:cs="Times New Roman"/>
          <w:b/>
          <w:szCs w:val="28"/>
        </w:rPr>
        <w:t xml:space="preserve">Постановлением  администрации </w:t>
      </w:r>
    </w:p>
    <w:p w:rsidR="002B3F6C" w:rsidRPr="00F44AEF" w:rsidRDefault="002B3F6C" w:rsidP="002B3F6C">
      <w:pPr>
        <w:jc w:val="right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Должанского</w:t>
      </w:r>
      <w:proofErr w:type="spellEnd"/>
      <w:r w:rsidRPr="00F44AEF">
        <w:rPr>
          <w:rFonts w:ascii="Times New Roman" w:hAnsi="Times New Roman" w:cs="Times New Roman"/>
          <w:b/>
          <w:szCs w:val="28"/>
        </w:rPr>
        <w:t xml:space="preserve"> сельского поселения</w:t>
      </w:r>
    </w:p>
    <w:p w:rsidR="004D3149" w:rsidRPr="002B3F6C" w:rsidRDefault="002B3F6C" w:rsidP="002B3F6C">
      <w:pPr>
        <w:pStyle w:val="ae"/>
        <w:spacing w:before="0" w:beforeAutospacing="0" w:after="0" w:afterAutospacing="0"/>
        <w:jc w:val="right"/>
        <w:rPr>
          <w:b/>
          <w:color w:val="000000"/>
        </w:rPr>
      </w:pPr>
      <w:r w:rsidRPr="002B3F6C">
        <w:rPr>
          <w:b/>
          <w:color w:val="000000"/>
        </w:rPr>
        <w:t xml:space="preserve">от </w:t>
      </w:r>
      <w:r w:rsidR="00A80EAF">
        <w:rPr>
          <w:b/>
          <w:color w:val="000000"/>
        </w:rPr>
        <w:t>03</w:t>
      </w:r>
      <w:r w:rsidRPr="002B3F6C">
        <w:rPr>
          <w:b/>
          <w:color w:val="000000"/>
        </w:rPr>
        <w:t xml:space="preserve"> </w:t>
      </w:r>
      <w:r w:rsidR="00A80EAF">
        <w:rPr>
          <w:b/>
          <w:color w:val="000000"/>
        </w:rPr>
        <w:t>ноября</w:t>
      </w:r>
      <w:r w:rsidRPr="002B3F6C">
        <w:rPr>
          <w:b/>
          <w:color w:val="000000"/>
        </w:rPr>
        <w:t xml:space="preserve"> 2016 г. №</w:t>
      </w:r>
      <w:r>
        <w:rPr>
          <w:b/>
          <w:color w:val="000000"/>
        </w:rPr>
        <w:t xml:space="preserve"> </w:t>
      </w:r>
      <w:r w:rsidR="00A80EAF">
        <w:rPr>
          <w:b/>
          <w:color w:val="000000"/>
        </w:rPr>
        <w:t>51</w:t>
      </w:r>
    </w:p>
    <w:p w:rsidR="004D3149" w:rsidRPr="004100DA" w:rsidRDefault="004D3149" w:rsidP="002B3F6C">
      <w:pPr>
        <w:pStyle w:val="ae"/>
        <w:spacing w:before="0" w:beforeAutospacing="0" w:after="0" w:afterAutospacing="0"/>
        <w:jc w:val="right"/>
        <w:rPr>
          <w:rStyle w:val="af"/>
          <w:bCs/>
          <w:sz w:val="28"/>
          <w:szCs w:val="28"/>
        </w:rPr>
      </w:pPr>
    </w:p>
    <w:p w:rsidR="004D3149" w:rsidRPr="004100DA" w:rsidRDefault="004D3149" w:rsidP="009F2A4E">
      <w:pPr>
        <w:pStyle w:val="ae"/>
        <w:spacing w:before="0" w:beforeAutospacing="0" w:after="0" w:afterAutospacing="0"/>
        <w:rPr>
          <w:rStyle w:val="af"/>
          <w:bCs/>
          <w:sz w:val="28"/>
          <w:szCs w:val="28"/>
        </w:rPr>
      </w:pPr>
    </w:p>
    <w:p w:rsidR="004D3149" w:rsidRDefault="004D3149" w:rsidP="004D3149">
      <w:pPr>
        <w:pStyle w:val="ae"/>
        <w:spacing w:before="0" w:beforeAutospacing="0" w:after="0" w:afterAutospacing="0"/>
        <w:jc w:val="center"/>
        <w:rPr>
          <w:rStyle w:val="af"/>
          <w:bCs/>
          <w:sz w:val="28"/>
          <w:szCs w:val="28"/>
        </w:rPr>
      </w:pPr>
    </w:p>
    <w:p w:rsidR="004D3149" w:rsidRPr="00325C1F" w:rsidRDefault="004D3149" w:rsidP="004D3149">
      <w:pPr>
        <w:pStyle w:val="ae"/>
        <w:spacing w:before="0" w:beforeAutospacing="0" w:after="0" w:afterAutospacing="0"/>
        <w:jc w:val="center"/>
        <w:rPr>
          <w:rStyle w:val="af"/>
          <w:bCs/>
          <w:sz w:val="28"/>
          <w:szCs w:val="28"/>
        </w:rPr>
      </w:pPr>
      <w:r>
        <w:rPr>
          <w:rStyle w:val="af"/>
          <w:bCs/>
          <w:sz w:val="28"/>
          <w:szCs w:val="28"/>
        </w:rPr>
        <w:t>АДМИНИСТРАТИВНЫЙ</w:t>
      </w:r>
      <w:r w:rsidRPr="00325C1F">
        <w:rPr>
          <w:rStyle w:val="af"/>
          <w:bCs/>
          <w:sz w:val="28"/>
          <w:szCs w:val="28"/>
        </w:rPr>
        <w:t xml:space="preserve">  РЕГЛАМЕНТ</w:t>
      </w:r>
    </w:p>
    <w:p w:rsidR="004D3149" w:rsidRPr="00325C1F" w:rsidRDefault="004D3149" w:rsidP="004D3149">
      <w:pPr>
        <w:pStyle w:val="ae"/>
        <w:spacing w:before="0" w:beforeAutospacing="0" w:after="0" w:afterAutospacing="0"/>
        <w:jc w:val="center"/>
        <w:rPr>
          <w:rStyle w:val="af"/>
          <w:bCs/>
          <w:sz w:val="28"/>
          <w:szCs w:val="28"/>
        </w:rPr>
      </w:pPr>
      <w:r w:rsidRPr="00325C1F">
        <w:rPr>
          <w:rStyle w:val="af"/>
          <w:bCs/>
          <w:sz w:val="28"/>
          <w:szCs w:val="28"/>
        </w:rPr>
        <w:t>предоставления</w:t>
      </w:r>
      <w:r w:rsidR="007848D6">
        <w:rPr>
          <w:rStyle w:val="af"/>
          <w:bCs/>
          <w:sz w:val="28"/>
          <w:szCs w:val="28"/>
        </w:rPr>
        <w:t xml:space="preserve"> администрацией </w:t>
      </w:r>
      <w:proofErr w:type="spellStart"/>
      <w:r w:rsidR="008F75A3">
        <w:rPr>
          <w:rStyle w:val="af"/>
          <w:bCs/>
          <w:sz w:val="28"/>
          <w:szCs w:val="28"/>
        </w:rPr>
        <w:t>Должанского</w:t>
      </w:r>
      <w:proofErr w:type="spellEnd"/>
      <w:r>
        <w:rPr>
          <w:rStyle w:val="af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Style w:val="af"/>
          <w:bCs/>
          <w:sz w:val="28"/>
          <w:szCs w:val="28"/>
        </w:rPr>
        <w:t>Вейделевский</w:t>
      </w:r>
      <w:proofErr w:type="spellEnd"/>
      <w:r>
        <w:rPr>
          <w:rStyle w:val="af"/>
          <w:bCs/>
          <w:sz w:val="28"/>
          <w:szCs w:val="28"/>
        </w:rPr>
        <w:t xml:space="preserve"> район» Белгородской области  </w:t>
      </w:r>
      <w:r w:rsidRPr="00325C1F">
        <w:rPr>
          <w:rStyle w:val="af"/>
          <w:bCs/>
          <w:sz w:val="28"/>
          <w:szCs w:val="28"/>
        </w:rPr>
        <w:t>муниципальной услуги</w:t>
      </w:r>
    </w:p>
    <w:p w:rsidR="004D3149" w:rsidRPr="002C0A46" w:rsidRDefault="004D3149" w:rsidP="004D3149">
      <w:pPr>
        <w:pStyle w:val="ae"/>
        <w:spacing w:before="0" w:beforeAutospacing="0" w:after="0" w:afterAutospacing="0"/>
        <w:jc w:val="center"/>
        <w:rPr>
          <w:rStyle w:val="4"/>
          <w:bCs/>
          <w:sz w:val="28"/>
          <w:szCs w:val="28"/>
        </w:rPr>
      </w:pPr>
      <w:r w:rsidRPr="002C0A4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Перераспределение земель и (или) земельных участков</w:t>
      </w:r>
      <w:r w:rsidRPr="00325C1F">
        <w:rPr>
          <w:rStyle w:val="af"/>
          <w:bCs/>
          <w:sz w:val="28"/>
          <w:szCs w:val="28"/>
        </w:rPr>
        <w:t>»</w:t>
      </w:r>
    </w:p>
    <w:p w:rsidR="004D3149" w:rsidRPr="002C0A46" w:rsidRDefault="004D3149" w:rsidP="004D3149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jc w:val="both"/>
        <w:rPr>
          <w:rStyle w:val="4"/>
          <w:b/>
          <w:color w:val="000000"/>
          <w:sz w:val="28"/>
          <w:szCs w:val="28"/>
        </w:rPr>
      </w:pPr>
    </w:p>
    <w:p w:rsidR="004D3149" w:rsidRDefault="004D3149" w:rsidP="004D3149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b/>
          <w:color w:val="000000"/>
          <w:sz w:val="28"/>
          <w:szCs w:val="28"/>
        </w:rPr>
      </w:pPr>
      <w:proofErr w:type="gramStart"/>
      <w:r w:rsidRPr="002C0A46">
        <w:rPr>
          <w:rStyle w:val="4"/>
          <w:b/>
          <w:color w:val="000000"/>
          <w:sz w:val="28"/>
          <w:szCs w:val="28"/>
          <w:lang w:val="en-US"/>
        </w:rPr>
        <w:t>I</w:t>
      </w:r>
      <w:r w:rsidRPr="002C0A46">
        <w:rPr>
          <w:rStyle w:val="4"/>
          <w:b/>
          <w:color w:val="000000"/>
          <w:sz w:val="28"/>
          <w:szCs w:val="28"/>
        </w:rPr>
        <w:t xml:space="preserve">  Общие</w:t>
      </w:r>
      <w:proofErr w:type="gramEnd"/>
      <w:r w:rsidRPr="002C0A46">
        <w:rPr>
          <w:rStyle w:val="4"/>
          <w:b/>
          <w:color w:val="000000"/>
          <w:sz w:val="28"/>
          <w:szCs w:val="28"/>
        </w:rPr>
        <w:t xml:space="preserve"> положения</w:t>
      </w:r>
    </w:p>
    <w:p w:rsidR="004D3149" w:rsidRPr="002C0A46" w:rsidRDefault="004D3149" w:rsidP="004D3149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b/>
          <w:color w:val="000000"/>
          <w:sz w:val="28"/>
          <w:szCs w:val="28"/>
        </w:rPr>
      </w:pPr>
    </w:p>
    <w:p w:rsidR="004D3149" w:rsidRPr="00BB7512" w:rsidRDefault="004D3149" w:rsidP="004D3149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b/>
          <w:color w:val="000000"/>
          <w:sz w:val="28"/>
          <w:szCs w:val="28"/>
        </w:rPr>
      </w:pPr>
      <w:r w:rsidRPr="00BB7512">
        <w:rPr>
          <w:rStyle w:val="4"/>
          <w:b/>
          <w:color w:val="000000"/>
          <w:sz w:val="28"/>
          <w:szCs w:val="28"/>
        </w:rPr>
        <w:t>1.1.Предмет регулирования административного регламента</w:t>
      </w:r>
    </w:p>
    <w:p w:rsidR="004D3149" w:rsidRDefault="004D3149" w:rsidP="004D31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48D6" w:rsidRDefault="004D3149" w:rsidP="007848D6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 Административный регламент определяет порядок и стандарт предоставления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услуги "</w:t>
      </w:r>
      <w:proofErr w:type="gramStart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Перераспределении</w:t>
      </w:r>
      <w:proofErr w:type="gramEnd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земель и (или</w:t>
      </w:r>
      <w:r w:rsidR="008F75A3">
        <w:rPr>
          <w:rFonts w:ascii="Times New Roman" w:hAnsi="Times New Roman" w:cs="Times New Roman"/>
          <w:color w:val="2D2D2D"/>
          <w:spacing w:val="2"/>
          <w:sz w:val="28"/>
          <w:szCs w:val="28"/>
        </w:rPr>
        <w:t>) земельных участков" (далее - а</w:t>
      </w: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дминистративный регламент,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муниципальная</w:t>
      </w:r>
      <w:r w:rsidR="007848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услуга).</w:t>
      </w:r>
    </w:p>
    <w:p w:rsidR="004D3149" w:rsidRPr="007848D6" w:rsidRDefault="004D3149" w:rsidP="007848D6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2. </w:t>
      </w:r>
      <w:proofErr w:type="gramStart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Перераспределение земельных участков, находящихся в собственности </w:t>
      </w:r>
      <w:proofErr w:type="spellStart"/>
      <w:r w:rsidR="008F75A3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</w:t>
      </w: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земельных участков, государственная собственность на которые не разграничена в границах </w:t>
      </w:r>
      <w:proofErr w:type="spellStart"/>
      <w:r w:rsidR="008F75A3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</w:t>
      </w: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, осуществляется:</w:t>
      </w:r>
      <w:r w:rsidR="007848D6"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на территориях, для которых не утвержден проект межевания, в соответствии с подпунктом 3 пункта 1 статьи 39.28 </w:t>
      </w:r>
      <w:hyperlink r:id="rId9" w:history="1">
        <w:r w:rsidRPr="00C839B9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 Российской Федерации</w:t>
        </w:r>
      </w:hyperlink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, а именно: по заявлениям граждан - собственников земельных участков, при условии увеличения площади земельных участков не</w:t>
      </w:r>
      <w:proofErr w:type="gramEnd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более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</w:t>
      </w:r>
      <w:proofErr w:type="gramEnd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чем до установленных предельных максимальных размеров для соответствующего вида разрешенного использования: индивидуального жилищного строительства, личного подсобного хозяйства, дачного хозяйства,</w:t>
      </w:r>
      <w:r w:rsidR="007848D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огородничества, садоводства;</w:t>
      </w:r>
      <w:r w:rsidR="007848D6"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подпунктом 2 пункта 1 статьи 39.28 </w:t>
      </w:r>
      <w:hyperlink r:id="rId10" w:history="1">
        <w:r w:rsidRPr="00C839B9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 Российской Федерации</w:t>
        </w:r>
      </w:hyperlink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 в целях приведения границ земельных участков, находящихся в частной собственности (граждан и юридических лиц) в соответствие с утвержденным проектом межевания территории для исключения вклинивания, </w:t>
      </w:r>
      <w:proofErr w:type="spellStart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вкрапливания</w:t>
      </w:r>
      <w:proofErr w:type="spellEnd"/>
      <w:r w:rsidRPr="00C839B9">
        <w:rPr>
          <w:rFonts w:ascii="Times New Roman" w:hAnsi="Times New Roman" w:cs="Times New Roman"/>
          <w:color w:val="2D2D2D"/>
          <w:spacing w:val="2"/>
          <w:sz w:val="28"/>
          <w:szCs w:val="28"/>
        </w:rPr>
        <w:t>, изломанности границ, чересполосицы при условии, что площадь земельных участков увеличивается не более чем до установленных максимальных размеров для соответствующего вида разрешенного использования.</w:t>
      </w:r>
      <w:proofErr w:type="gramEnd"/>
    </w:p>
    <w:p w:rsidR="004D3149" w:rsidRPr="00BB7512" w:rsidRDefault="004D3149" w:rsidP="004D3149">
      <w:pPr>
        <w:pStyle w:val="a9"/>
        <w:shd w:val="clear" w:color="auto" w:fill="auto"/>
        <w:tabs>
          <w:tab w:val="left" w:pos="426"/>
          <w:tab w:val="left" w:pos="901"/>
        </w:tabs>
        <w:ind w:right="29"/>
        <w:rPr>
          <w:rStyle w:val="4"/>
          <w:b/>
          <w:color w:val="000000"/>
          <w:sz w:val="28"/>
          <w:szCs w:val="28"/>
        </w:rPr>
      </w:pPr>
    </w:p>
    <w:p w:rsidR="004D3149" w:rsidRPr="00BB7512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-26" w:firstLine="0"/>
        <w:rPr>
          <w:rStyle w:val="4"/>
          <w:b/>
          <w:color w:val="000000"/>
          <w:sz w:val="28"/>
          <w:szCs w:val="28"/>
        </w:rPr>
      </w:pPr>
      <w:r w:rsidRPr="00BB7512">
        <w:rPr>
          <w:rStyle w:val="4"/>
          <w:b/>
          <w:color w:val="000000"/>
          <w:sz w:val="28"/>
          <w:szCs w:val="28"/>
        </w:rPr>
        <w:t>1.2. Круг заявителей</w:t>
      </w:r>
    </w:p>
    <w:p w:rsidR="004D3149" w:rsidRPr="00F07BD3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jc w:val="both"/>
        <w:rPr>
          <w:b/>
          <w:sz w:val="28"/>
          <w:szCs w:val="28"/>
        </w:rPr>
      </w:pPr>
    </w:p>
    <w:p w:rsidR="008F75A3" w:rsidRPr="009F2A4E" w:rsidRDefault="004D3149" w:rsidP="009F2A4E">
      <w:pPr>
        <w:pStyle w:val="a9"/>
        <w:shd w:val="clear" w:color="auto" w:fill="auto"/>
        <w:tabs>
          <w:tab w:val="left" w:pos="426"/>
          <w:tab w:val="left" w:pos="901"/>
        </w:tabs>
        <w:spacing w:line="240" w:lineRule="auto"/>
        <w:ind w:left="-142" w:right="28" w:firstLine="709"/>
        <w:rPr>
          <w:rStyle w:val="4"/>
          <w:spacing w:val="2"/>
          <w:sz w:val="28"/>
          <w:szCs w:val="28"/>
          <w:shd w:val="clear" w:color="auto" w:fill="auto"/>
        </w:rPr>
      </w:pPr>
      <w:r w:rsidRPr="004E6450">
        <w:rPr>
          <w:spacing w:val="2"/>
          <w:sz w:val="28"/>
          <w:szCs w:val="28"/>
        </w:rPr>
        <w:t>Заявителями на получение муниципальной услуги являются физические и юридические лица - собственники земельных участков либо их уполномоченные представители (далее - заявители).</w:t>
      </w:r>
    </w:p>
    <w:p w:rsidR="008F75A3" w:rsidRDefault="008F75A3" w:rsidP="004D3149">
      <w:pPr>
        <w:pStyle w:val="41"/>
        <w:shd w:val="clear" w:color="auto" w:fill="auto"/>
        <w:tabs>
          <w:tab w:val="left" w:pos="426"/>
        </w:tabs>
        <w:spacing w:line="302" w:lineRule="exact"/>
        <w:ind w:left="360" w:right="29" w:firstLine="0"/>
        <w:rPr>
          <w:rStyle w:val="4"/>
          <w:b/>
          <w:color w:val="000000"/>
          <w:sz w:val="28"/>
          <w:szCs w:val="28"/>
        </w:rPr>
      </w:pPr>
    </w:p>
    <w:p w:rsidR="006D3B04" w:rsidRDefault="006D3B04" w:rsidP="004D3149">
      <w:pPr>
        <w:pStyle w:val="41"/>
        <w:shd w:val="clear" w:color="auto" w:fill="auto"/>
        <w:tabs>
          <w:tab w:val="left" w:pos="426"/>
        </w:tabs>
        <w:spacing w:line="302" w:lineRule="exact"/>
        <w:ind w:left="360" w:right="29" w:firstLine="0"/>
        <w:rPr>
          <w:rStyle w:val="4"/>
          <w:b/>
          <w:color w:val="000000"/>
          <w:sz w:val="28"/>
          <w:szCs w:val="28"/>
        </w:rPr>
      </w:pPr>
    </w:p>
    <w:p w:rsidR="004D3149" w:rsidRPr="00BB7512" w:rsidRDefault="004D3149" w:rsidP="004D3149">
      <w:pPr>
        <w:pStyle w:val="41"/>
        <w:shd w:val="clear" w:color="auto" w:fill="auto"/>
        <w:tabs>
          <w:tab w:val="left" w:pos="426"/>
        </w:tabs>
        <w:spacing w:line="302" w:lineRule="exact"/>
        <w:ind w:left="360" w:right="29" w:firstLine="0"/>
        <w:rPr>
          <w:rStyle w:val="4"/>
          <w:b/>
          <w:color w:val="000000"/>
          <w:sz w:val="28"/>
          <w:szCs w:val="28"/>
        </w:rPr>
      </w:pPr>
      <w:r w:rsidRPr="00BB7512">
        <w:rPr>
          <w:rStyle w:val="4"/>
          <w:b/>
          <w:color w:val="000000"/>
          <w:sz w:val="28"/>
          <w:szCs w:val="28"/>
        </w:rPr>
        <w:lastRenderedPageBreak/>
        <w:t>1.3.Требования к порядку информирования</w:t>
      </w:r>
    </w:p>
    <w:p w:rsidR="004D3149" w:rsidRDefault="004D3149" w:rsidP="004D3149">
      <w:pPr>
        <w:pStyle w:val="41"/>
        <w:shd w:val="clear" w:color="auto" w:fill="auto"/>
        <w:tabs>
          <w:tab w:val="left" w:pos="426"/>
        </w:tabs>
        <w:spacing w:line="302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BB7512">
        <w:rPr>
          <w:rStyle w:val="4"/>
          <w:b/>
          <w:color w:val="000000"/>
          <w:sz w:val="28"/>
          <w:szCs w:val="28"/>
        </w:rPr>
        <w:t>о предоставлении государственной (муниципальной) услуги</w:t>
      </w:r>
    </w:p>
    <w:p w:rsidR="004D3149" w:rsidRPr="007214B1" w:rsidRDefault="004D3149" w:rsidP="004D3149">
      <w:pPr>
        <w:pStyle w:val="41"/>
        <w:shd w:val="clear" w:color="auto" w:fill="auto"/>
        <w:tabs>
          <w:tab w:val="left" w:pos="426"/>
        </w:tabs>
        <w:spacing w:line="302" w:lineRule="exact"/>
        <w:ind w:left="-142" w:right="29" w:firstLine="0"/>
        <w:rPr>
          <w:b/>
          <w:color w:val="000000"/>
          <w:sz w:val="28"/>
          <w:szCs w:val="28"/>
        </w:rPr>
      </w:pPr>
    </w:p>
    <w:p w:rsidR="004D3149" w:rsidRPr="00DD36FB" w:rsidRDefault="004D3149" w:rsidP="004D3149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F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в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по землепользованию и застройке при главе администрации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</w:t>
      </w:r>
      <w:r w:rsidRPr="00C32C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Pr="00C32C82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42473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848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75A3" w:rsidRPr="00D9003F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 w:rsidRPr="00D9003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9003F" w:rsidRPr="00D9003F">
        <w:rPr>
          <w:rFonts w:ascii="Times New Roman" w:hAnsi="Times New Roman" w:cs="Times New Roman"/>
          <w:sz w:val="28"/>
          <w:szCs w:val="28"/>
        </w:rPr>
        <w:t>21</w:t>
      </w:r>
      <w:r w:rsidRPr="00D9003F">
        <w:rPr>
          <w:rFonts w:ascii="Times New Roman" w:hAnsi="Times New Roman" w:cs="Times New Roman"/>
          <w:sz w:val="28"/>
          <w:szCs w:val="28"/>
        </w:rPr>
        <w:t xml:space="preserve"> </w:t>
      </w:r>
      <w:r w:rsidR="00D9003F" w:rsidRPr="00D9003F">
        <w:rPr>
          <w:rFonts w:ascii="Times New Roman" w:hAnsi="Times New Roman" w:cs="Times New Roman"/>
          <w:sz w:val="28"/>
          <w:szCs w:val="28"/>
        </w:rPr>
        <w:t>декабря 2015</w:t>
      </w:r>
      <w:r w:rsidRPr="00D9003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9003F">
        <w:rPr>
          <w:rFonts w:ascii="Times New Roman" w:hAnsi="Times New Roman" w:cs="Times New Roman"/>
          <w:sz w:val="28"/>
          <w:szCs w:val="28"/>
        </w:rPr>
        <w:t>119</w:t>
      </w:r>
      <w:r w:rsidRPr="00424731">
        <w:rPr>
          <w:rFonts w:ascii="Times New Roman" w:hAnsi="Times New Roman" w:cs="Times New Roman"/>
          <w:sz w:val="28"/>
          <w:szCs w:val="28"/>
        </w:rPr>
        <w:t>,</w:t>
      </w:r>
      <w:r w:rsidRPr="00DD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36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D36FB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муниципальных и государственных усл</w:t>
      </w:r>
      <w:r>
        <w:rPr>
          <w:rFonts w:ascii="Times New Roman" w:hAnsi="Times New Roman" w:cs="Times New Roman"/>
          <w:sz w:val="28"/>
          <w:szCs w:val="28"/>
        </w:rPr>
        <w:t xml:space="preserve">уг» (далее - МАУ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6FB">
        <w:rPr>
          <w:rFonts w:ascii="Times New Roman" w:hAnsi="Times New Roman" w:cs="Times New Roman"/>
          <w:sz w:val="28"/>
          <w:szCs w:val="28"/>
        </w:rPr>
        <w:t>района «МФЦ»).</w:t>
      </w:r>
      <w:proofErr w:type="gramEnd"/>
    </w:p>
    <w:p w:rsidR="004D3149" w:rsidRDefault="004D3149" w:rsidP="007848D6">
      <w:pPr>
        <w:pStyle w:val="a9"/>
        <w:shd w:val="clear" w:color="auto" w:fill="auto"/>
        <w:tabs>
          <w:tab w:val="left" w:pos="426"/>
          <w:tab w:val="left" w:pos="709"/>
          <w:tab w:val="left" w:leader="underscore" w:pos="5995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Местонахождение администрации</w:t>
      </w:r>
      <w:r w:rsidR="007848D6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: Белгородская область, </w:t>
      </w:r>
      <w:proofErr w:type="spellStart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Вейделевский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район, с</w:t>
      </w:r>
      <w:r w:rsidR="007848D6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. </w:t>
      </w:r>
      <w:proofErr w:type="gram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Долгое</w:t>
      </w:r>
      <w:proofErr w:type="gramEnd"/>
      <w:r w:rsidR="007848D6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, ул. </w:t>
      </w:r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Центральная,18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pos="709"/>
          <w:tab w:val="left" w:leader="underscore" w:pos="5456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1.3.2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График работы администрации</w:t>
      </w:r>
      <w:r w:rsidRPr="002E25A2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: понедельник, вто</w:t>
      </w:r>
      <w:r w:rsidR="007848D6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рник, среда, четверг, пятница: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с</w:t>
      </w:r>
      <w:r w:rsidRPr="008900A9">
        <w:rPr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8 часов 00 минут до 17 часов 00 минут.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Обеденный перерыв: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 12-00 часов до 14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-00 часов.</w:t>
      </w:r>
    </w:p>
    <w:p w:rsidR="004D3149" w:rsidRPr="00371662" w:rsidRDefault="004D3149" w:rsidP="007848D6">
      <w:pPr>
        <w:pStyle w:val="a9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rPr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Суббота и воскресенье - выходные дни.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1.3.3.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Информирование о порядке предоставления Услуги осуществляется </w:t>
      </w:r>
      <w:r>
        <w:rPr>
          <w:sz w:val="28"/>
          <w:szCs w:val="28"/>
        </w:rPr>
        <w:t>комиссией</w:t>
      </w:r>
      <w:r w:rsidRPr="00C32C82">
        <w:rPr>
          <w:sz w:val="28"/>
          <w:szCs w:val="28"/>
        </w:rPr>
        <w:t xml:space="preserve"> по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землепользованию и застройке при главе администрации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</w:t>
      </w:r>
      <w:r w:rsidRPr="00C32C82">
        <w:rPr>
          <w:sz w:val="28"/>
          <w:szCs w:val="28"/>
        </w:rPr>
        <w:t>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посредством размещения информации, в том числе о графике приема заявителей и номерах телефонов для справок (консультаций):</w:t>
      </w:r>
    </w:p>
    <w:p w:rsidR="004D3149" w:rsidRPr="008900A9" w:rsidRDefault="007848D6" w:rsidP="00D871AB">
      <w:pPr>
        <w:pStyle w:val="a9"/>
        <w:shd w:val="clear" w:color="auto" w:fill="auto"/>
        <w:tabs>
          <w:tab w:val="left" w:pos="426"/>
          <w:tab w:val="left" w:pos="866"/>
          <w:tab w:val="left" w:leader="underscore" w:pos="9639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непосредственно в помещении администрации </w:t>
      </w:r>
      <w:r w:rsidR="004D314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поселения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- с использованием информационных стендов</w:t>
      </w:r>
      <w:r w:rsidR="004D314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D3149" w:rsidRPr="00D871AB" w:rsidRDefault="00D871AB" w:rsidP="00D871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на официальном сайте администрации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sz w:val="28"/>
          <w:szCs w:val="28"/>
        </w:rPr>
        <w:t>Должанского</w:t>
      </w:r>
      <w:proofErr w:type="spellEnd"/>
      <w:r w:rsidR="004D314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сельского поселения </w:t>
      </w:r>
      <w:r w:rsidR="004D3149"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информационно-телекоммуникационной сети</w:t>
      </w:r>
      <w:r w:rsidR="004D3149" w:rsidRPr="008900A9">
        <w:rPr>
          <w:sz w:val="28"/>
          <w:szCs w:val="28"/>
        </w:rPr>
        <w:t xml:space="preserve"> </w:t>
      </w:r>
      <w:r w:rsidR="004D3149"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«Интернет» (далее - официальный сайт): </w:t>
      </w:r>
      <w:r w:rsidRPr="00D871AB">
        <w:rPr>
          <w:rFonts w:ascii="Times New Roman" w:hAnsi="Times New Roman" w:cs="Times New Roman"/>
          <w:color w:val="auto"/>
          <w:sz w:val="28"/>
          <w:szCs w:val="28"/>
        </w:rPr>
        <w:t>http://www.</w:t>
      </w:r>
      <w:r w:rsidRPr="00D871AB">
        <w:rPr>
          <w:rFonts w:ascii="Times New Roman" w:hAnsi="Times New Roman" w:cs="Times New Roman"/>
          <w:color w:val="0000FF"/>
          <w:sz w:val="28"/>
          <w:szCs w:val="28"/>
        </w:rPr>
        <w:t>ad</w:t>
      </w:r>
      <w:proofErr w:type="spellStart"/>
      <w:r w:rsidR="008F75A3">
        <w:rPr>
          <w:rFonts w:ascii="Times New Roman" w:hAnsi="Times New Roman" w:cs="Times New Roman"/>
          <w:color w:val="0000FF"/>
          <w:sz w:val="28"/>
          <w:szCs w:val="28"/>
          <w:lang w:val="en-US"/>
        </w:rPr>
        <w:t>olgoe</w:t>
      </w:r>
      <w:proofErr w:type="spellEnd"/>
      <w:r w:rsidR="008F75A3" w:rsidRPr="008F75A3">
        <w:rPr>
          <w:rFonts w:ascii="Times New Roman" w:hAnsi="Times New Roman" w:cs="Times New Roman"/>
          <w:color w:val="0000FF"/>
          <w:sz w:val="28"/>
          <w:szCs w:val="28"/>
        </w:rPr>
        <w:t>@</w:t>
      </w:r>
      <w:r w:rsidR="008F75A3">
        <w:rPr>
          <w:rFonts w:ascii="Times New Roman" w:hAnsi="Times New Roman" w:cs="Times New Roman"/>
          <w:color w:val="0000FF"/>
          <w:sz w:val="28"/>
          <w:szCs w:val="28"/>
          <w:lang w:val="en-US"/>
        </w:rPr>
        <w:t>mail</w:t>
      </w:r>
      <w:r w:rsidRPr="00D871A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D871AB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D871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866"/>
        </w:tabs>
        <w:spacing w:line="240" w:lineRule="auto"/>
        <w:ind w:left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на Едином портале государственных и муниципальных услуг;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pos="866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1.3.4.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Информация об оказании Услуги представляется:</w:t>
      </w:r>
    </w:p>
    <w:p w:rsidR="00912D3C" w:rsidRDefault="00912D3C" w:rsidP="00912D3C">
      <w:pPr>
        <w:pStyle w:val="a9"/>
        <w:shd w:val="clear" w:color="auto" w:fill="auto"/>
        <w:tabs>
          <w:tab w:val="left" w:pos="426"/>
          <w:tab w:val="left" w:pos="866"/>
          <w:tab w:val="left" w:leader="underscore" w:pos="7919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по телефонам администрации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 w:rsidR="004D314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поселения: </w:t>
      </w:r>
    </w:p>
    <w:p w:rsidR="004D3149" w:rsidRPr="008900A9" w:rsidRDefault="004D3149" w:rsidP="00912D3C">
      <w:pPr>
        <w:pStyle w:val="a9"/>
        <w:shd w:val="clear" w:color="auto" w:fill="auto"/>
        <w:tabs>
          <w:tab w:val="left" w:pos="426"/>
          <w:tab w:val="left" w:pos="866"/>
          <w:tab w:val="left" w:leader="underscore" w:pos="7919"/>
        </w:tabs>
        <w:spacing w:line="240" w:lineRule="auto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(8-47-237</w:t>
      </w:r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) 5</w:t>
      </w:r>
      <w:r w:rsidR="008F75A3" w:rsidRPr="002B3F6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3</w:t>
      </w:r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</w:t>
      </w:r>
      <w:r w:rsidR="008F75A3" w:rsidRPr="002B3F6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5</w:t>
      </w:r>
      <w:r w:rsidR="00912D3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-3</w:t>
      </w:r>
      <w:r w:rsidR="008F75A3" w:rsidRPr="002B3F6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866"/>
          <w:tab w:val="left" w:leader="underscore" w:pos="8135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непосредственно должностными лицами </w:t>
      </w:r>
      <w:r w:rsidR="004D314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администрации,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ответственными за предоставление Услуги.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pos="1023"/>
          <w:tab w:val="left" w:leader="underscore" w:pos="5658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1.3.5.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Адрес официального сайта: </w:t>
      </w:r>
      <w:r w:rsidR="00912D3C" w:rsidRPr="00D871AB">
        <w:rPr>
          <w:sz w:val="28"/>
          <w:szCs w:val="28"/>
        </w:rPr>
        <w:t>http://www.</w:t>
      </w:r>
      <w:r w:rsidR="008F75A3" w:rsidRPr="008F75A3">
        <w:rPr>
          <w:color w:val="0000FF"/>
          <w:sz w:val="28"/>
          <w:szCs w:val="28"/>
        </w:rPr>
        <w:t xml:space="preserve"> </w:t>
      </w:r>
      <w:proofErr w:type="spellStart"/>
      <w:r w:rsidR="008F75A3" w:rsidRPr="00D871AB">
        <w:rPr>
          <w:color w:val="0000FF"/>
          <w:sz w:val="28"/>
          <w:szCs w:val="28"/>
        </w:rPr>
        <w:t>ad</w:t>
      </w:r>
      <w:r w:rsidR="008F75A3">
        <w:rPr>
          <w:color w:val="0000FF"/>
          <w:sz w:val="28"/>
          <w:szCs w:val="28"/>
          <w:lang w:val="en-US"/>
        </w:rPr>
        <w:t>olgoe</w:t>
      </w:r>
      <w:proofErr w:type="spellEnd"/>
      <w:r w:rsidR="00912D3C" w:rsidRPr="00D871AB">
        <w:rPr>
          <w:sz w:val="28"/>
          <w:szCs w:val="28"/>
        </w:rPr>
        <w:t>.</w:t>
      </w:r>
      <w:proofErr w:type="spellStart"/>
      <w:r w:rsidR="00912D3C" w:rsidRPr="00D871AB">
        <w:rPr>
          <w:sz w:val="28"/>
          <w:szCs w:val="28"/>
          <w:lang w:val="en-US"/>
        </w:rPr>
        <w:t>ru</w:t>
      </w:r>
      <w:proofErr w:type="spellEnd"/>
      <w:r w:rsidR="00912D3C" w:rsidRPr="00D871AB">
        <w:rPr>
          <w:sz w:val="28"/>
          <w:szCs w:val="28"/>
        </w:rPr>
        <w:t>.</w:t>
      </w:r>
    </w:p>
    <w:p w:rsidR="004D3149" w:rsidRPr="00912D3C" w:rsidRDefault="004D3149" w:rsidP="00912D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1.3.6.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Адрес электронной почты: </w:t>
      </w:r>
      <w:proofErr w:type="spellStart"/>
      <w:r w:rsidR="008F75A3" w:rsidRPr="00D871AB">
        <w:rPr>
          <w:rFonts w:ascii="Times New Roman" w:hAnsi="Times New Roman" w:cs="Times New Roman"/>
          <w:color w:val="0000FF"/>
          <w:sz w:val="28"/>
          <w:szCs w:val="28"/>
        </w:rPr>
        <w:t>ad</w:t>
      </w:r>
      <w:r w:rsidR="008F75A3">
        <w:rPr>
          <w:rFonts w:ascii="Times New Roman" w:hAnsi="Times New Roman" w:cs="Times New Roman"/>
          <w:color w:val="0000FF"/>
          <w:sz w:val="28"/>
          <w:szCs w:val="28"/>
          <w:lang w:val="en-US"/>
        </w:rPr>
        <w:t>olgoe</w:t>
      </w:r>
      <w:proofErr w:type="spellEnd"/>
      <w:r w:rsidR="008F75A3" w:rsidRPr="008F75A3">
        <w:rPr>
          <w:rFonts w:ascii="Times New Roman" w:hAnsi="Times New Roman" w:cs="Times New Roman"/>
          <w:color w:val="0000FF"/>
          <w:sz w:val="28"/>
          <w:szCs w:val="28"/>
        </w:rPr>
        <w:t>@</w:t>
      </w:r>
      <w:r w:rsidR="008F75A3">
        <w:rPr>
          <w:rFonts w:ascii="Times New Roman" w:hAnsi="Times New Roman" w:cs="Times New Roman"/>
          <w:color w:val="0000FF"/>
          <w:sz w:val="28"/>
          <w:szCs w:val="28"/>
          <w:lang w:val="en-US"/>
        </w:rPr>
        <w:t>mail</w:t>
      </w:r>
      <w:r w:rsidR="008F75A3" w:rsidRPr="00D871A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8F75A3" w:rsidRPr="00D871AB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8F75A3" w:rsidRPr="00D871A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3149" w:rsidRDefault="004D3149" w:rsidP="007848D6">
      <w:pPr>
        <w:pStyle w:val="a9"/>
        <w:shd w:val="clear" w:color="auto" w:fill="auto"/>
        <w:tabs>
          <w:tab w:val="left" w:pos="426"/>
          <w:tab w:val="left" w:pos="851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1.3.7.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Информирование о порядке предоставления Услуги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осуществляется непосредственно в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помещени</w:t>
      </w:r>
      <w:r w:rsidR="00912D3C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и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сельской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администрации, </w:t>
      </w:r>
      <w:r w:rsidRPr="00424731">
        <w:rPr>
          <w:rStyle w:val="a8"/>
          <w:rFonts w:ascii="Times New Roman" w:hAnsi="Times New Roman" w:cs="Times New Roman"/>
          <w:noProof w:val="0"/>
          <w:sz w:val="28"/>
          <w:szCs w:val="28"/>
        </w:rPr>
        <w:t>с использованием средств массовой информации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, электронной или телефонной связи, включая авто информирование, информационно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-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телекоммуникационную сеть Интернет (далее - сеть Интернет), Единый портал, региональную информационную систему «Портал государственных и муниципальных услуг (функций) Белгородской области» (далее - региональный портал)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  <w:lang w:eastAsia="en-US"/>
        </w:rPr>
        <w:t>(</w:t>
      </w:r>
      <w:hyperlink r:id="rId11" w:history="1">
        <w:r w:rsidRPr="00424731">
          <w:rPr>
            <w:rStyle w:val="a3"/>
            <w:color w:val="auto"/>
            <w:sz w:val="28"/>
            <w:szCs w:val="28"/>
            <w:lang w:val="en-US" w:eastAsia="en-US"/>
          </w:rPr>
          <w:t>www</w:t>
        </w:r>
        <w:r w:rsidRPr="00424731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424731">
          <w:rPr>
            <w:rStyle w:val="a3"/>
            <w:color w:val="auto"/>
            <w:sz w:val="28"/>
            <w:szCs w:val="28"/>
            <w:lang w:val="en-US" w:eastAsia="en-US"/>
          </w:rPr>
          <w:t>gosuslugi</w:t>
        </w:r>
        <w:proofErr w:type="spellEnd"/>
        <w:r w:rsidRPr="00424731">
          <w:rPr>
            <w:rStyle w:val="a3"/>
            <w:color w:val="auto"/>
            <w:sz w:val="28"/>
            <w:szCs w:val="28"/>
            <w:lang w:eastAsia="en-US"/>
          </w:rPr>
          <w:t>31.</w:t>
        </w:r>
        <w:proofErr w:type="spellStart"/>
        <w:r w:rsidRPr="00424731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  <w:lang w:eastAsia="en-US"/>
        </w:rPr>
        <w:t>)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.</w:t>
      </w:r>
    </w:p>
    <w:p w:rsidR="00912D3C" w:rsidRDefault="004D3149" w:rsidP="007848D6">
      <w:pPr>
        <w:pStyle w:val="a9"/>
        <w:shd w:val="clear" w:color="auto" w:fill="auto"/>
        <w:tabs>
          <w:tab w:val="left" w:pos="426"/>
          <w:tab w:val="left" w:pos="1023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1.3.8.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Информация о процедуре предоставления Услуги сообщается при личном или письменном обращении получателей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lastRenderedPageBreak/>
        <w:t>стендах администрации</w:t>
      </w:r>
      <w:r w:rsidR="00912D3C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сельского поселения</w:t>
      </w:r>
      <w:r w:rsidR="00912D3C">
        <w:rPr>
          <w:rStyle w:val="a8"/>
          <w:rFonts w:ascii="Times New Roman" w:hAnsi="Times New Roman" w:cs="Times New Roman"/>
          <w:noProof w:val="0"/>
          <w:sz w:val="28"/>
          <w:szCs w:val="28"/>
        </w:rPr>
        <w:t>.</w:t>
      </w:r>
    </w:p>
    <w:p w:rsidR="004D3149" w:rsidRDefault="004D3149" w:rsidP="007848D6">
      <w:pPr>
        <w:pStyle w:val="a9"/>
        <w:shd w:val="clear" w:color="auto" w:fill="auto"/>
        <w:tabs>
          <w:tab w:val="left" w:pos="426"/>
          <w:tab w:val="left" w:pos="1023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1.3.9.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Информация о процедуре предоставления Услуги предоставляется бесплатно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.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leader="underscore" w:pos="2743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1.3.10.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При</w:t>
      </w:r>
      <w:r w:rsidR="00912D3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ответах на телефонные звонки и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устные обращения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секретарь Комиссии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 вежливой форме информируют обратившихся заявителей по вопросам предоставления Услуги. Ответ на телефонный звонок должен содержать информацию о наименовании органа или учреждения, в который позвонил заявитель, фамилии, имени, отчестве и должности работника, принявшего телефонный звонок. </w:t>
      </w:r>
    </w:p>
    <w:p w:rsidR="004D3149" w:rsidRDefault="004D3149" w:rsidP="007848D6">
      <w:pPr>
        <w:pStyle w:val="a9"/>
        <w:shd w:val="clear" w:color="auto" w:fill="auto"/>
        <w:tabs>
          <w:tab w:val="left" w:pos="426"/>
          <w:tab w:val="left" w:leader="underscore" w:pos="2743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Время разговора не должно превышать 10 минут.</w:t>
      </w:r>
    </w:p>
    <w:p w:rsidR="00912D3C" w:rsidRDefault="004D3149" w:rsidP="00912D3C">
      <w:pPr>
        <w:pStyle w:val="a9"/>
        <w:shd w:val="clear" w:color="auto" w:fill="auto"/>
        <w:tabs>
          <w:tab w:val="left" w:pos="426"/>
          <w:tab w:val="left" w:pos="1310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1.3.11.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На информационных стендах, размещаемых в помещениях</w:t>
      </w:r>
      <w:r w:rsidRPr="008900A9">
        <w:rPr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администрации</w:t>
      </w:r>
      <w:r w:rsidR="00912D3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, содержится следующая информация: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131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754"/>
        </w:tabs>
        <w:spacing w:line="240" w:lineRule="auto"/>
        <w:ind w:left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перечень заявителей Услуги;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754"/>
        </w:tabs>
        <w:spacing w:line="240" w:lineRule="auto"/>
        <w:ind w:left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1023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схема размещения работников органов и учреждений, участвующих в предоставлении Услуги;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положения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left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основания отказа в предоставлении муниципальной услуги;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left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образцы заполнения заявления;</w:t>
      </w:r>
    </w:p>
    <w:p w:rsidR="004D3149" w:rsidRPr="008900A9" w:rsidRDefault="00912D3C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процедура предоставления Услуги в виде блок-схемы (приложение 2 к настоящему Административному регламенту);</w:t>
      </w:r>
    </w:p>
    <w:p w:rsidR="004D3149" w:rsidRDefault="004D3149" w:rsidP="007848D6">
      <w:pPr>
        <w:pStyle w:val="a9"/>
        <w:shd w:val="clear" w:color="auto" w:fill="auto"/>
        <w:tabs>
          <w:tab w:val="left" w:pos="426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порядок обжалования решений, действий или бездействия должностных лиц,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Комиссии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администрации</w:t>
      </w:r>
      <w:r w:rsidR="00912D3C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D3149" w:rsidRPr="008900A9" w:rsidRDefault="004D3149" w:rsidP="007848D6">
      <w:pPr>
        <w:pStyle w:val="a9"/>
        <w:shd w:val="clear" w:color="auto" w:fill="auto"/>
        <w:tabs>
          <w:tab w:val="left" w:pos="426"/>
          <w:tab w:val="left" w:pos="1061"/>
          <w:tab w:val="left" w:leader="underscore" w:pos="6278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1.3.12.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На Интернет-сайте администрации</w:t>
      </w:r>
      <w:r w:rsidRPr="004A5EBF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, содержится следующая информация:</w:t>
      </w:r>
    </w:p>
    <w:p w:rsidR="004D3149" w:rsidRPr="008900A9" w:rsidRDefault="009C61B8" w:rsidP="00912D3C">
      <w:pPr>
        <w:pStyle w:val="a9"/>
        <w:shd w:val="clear" w:color="auto" w:fill="auto"/>
        <w:tabs>
          <w:tab w:val="left" w:pos="426"/>
          <w:tab w:val="left" w:pos="1061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4D3149" w:rsidRPr="008900A9" w:rsidRDefault="009C61B8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процедура предоставления Услуги;</w:t>
      </w:r>
    </w:p>
    <w:p w:rsidR="004D3149" w:rsidRPr="008900A9" w:rsidRDefault="009C61B8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порядок рассмотрения обращений получателей Услуги;</w:t>
      </w:r>
    </w:p>
    <w:p w:rsidR="004D3149" w:rsidRPr="008900A9" w:rsidRDefault="009C61B8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перечень получателей Услуги;</w:t>
      </w:r>
    </w:p>
    <w:p w:rsidR="004D3149" w:rsidRPr="008900A9" w:rsidRDefault="009C61B8" w:rsidP="009C61B8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left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4D3149" w:rsidRPr="008900A9" w:rsidRDefault="004D3149" w:rsidP="009C61B8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бланк заявления;</w:t>
      </w:r>
    </w:p>
    <w:p w:rsidR="004D3149" w:rsidRPr="008900A9" w:rsidRDefault="009C61B8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извлечения из законодательных и иных нормативных правовых актов, содержащих но</w:t>
      </w:r>
      <w:r w:rsidR="004D314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рмы, регулирующие деятельность п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о предоставлению Услуги;</w:t>
      </w:r>
    </w:p>
    <w:p w:rsidR="004D3149" w:rsidRPr="008900A9" w:rsidRDefault="009C61B8" w:rsidP="00912D3C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основания отказа в предоставлении Услуги;</w:t>
      </w:r>
    </w:p>
    <w:p w:rsidR="008F75A3" w:rsidRDefault="004D3149" w:rsidP="009F2A4E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порядок обжалования решений, действий или бездействия органов и учреждений, участвующих в предоставлении Услуги, их должностных лиц и работников.</w:t>
      </w:r>
    </w:p>
    <w:p w:rsidR="00DB4535" w:rsidRDefault="00DB4535" w:rsidP="009F2A4E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DB4535" w:rsidRPr="009F2A4E" w:rsidRDefault="00DB4535" w:rsidP="009F2A4E">
      <w:pPr>
        <w:pStyle w:val="a9"/>
        <w:shd w:val="clear" w:color="auto" w:fill="auto"/>
        <w:tabs>
          <w:tab w:val="left" w:pos="426"/>
          <w:tab w:val="left" w:pos="820"/>
        </w:tabs>
        <w:spacing w:line="240" w:lineRule="auto"/>
        <w:ind w:firstLine="709"/>
        <w:rPr>
          <w:rStyle w:val="4"/>
          <w:sz w:val="28"/>
          <w:szCs w:val="28"/>
          <w:shd w:val="clear" w:color="auto" w:fill="auto"/>
        </w:rPr>
      </w:pPr>
    </w:p>
    <w:p w:rsidR="008F75A3" w:rsidRPr="002B3F6C" w:rsidRDefault="008F75A3" w:rsidP="004D3149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rPr>
          <w:rStyle w:val="4"/>
          <w:b/>
          <w:color w:val="000000"/>
          <w:sz w:val="28"/>
          <w:szCs w:val="28"/>
        </w:rPr>
      </w:pP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D448A5">
        <w:rPr>
          <w:rStyle w:val="4"/>
          <w:b/>
          <w:color w:val="000000"/>
          <w:sz w:val="28"/>
          <w:szCs w:val="28"/>
        </w:rPr>
        <w:lastRenderedPageBreak/>
        <w:t>2</w:t>
      </w:r>
      <w:r w:rsidRPr="008900A9">
        <w:rPr>
          <w:rStyle w:val="4"/>
          <w:b/>
          <w:color w:val="000000"/>
          <w:sz w:val="28"/>
          <w:szCs w:val="28"/>
        </w:rPr>
        <w:t xml:space="preserve"> </w:t>
      </w:r>
      <w:r>
        <w:rPr>
          <w:rStyle w:val="4"/>
          <w:b/>
          <w:color w:val="000000"/>
          <w:sz w:val="28"/>
          <w:szCs w:val="28"/>
        </w:rPr>
        <w:t xml:space="preserve">Стандарт предоставления муниципальной </w:t>
      </w:r>
      <w:r w:rsidRPr="008900A9">
        <w:rPr>
          <w:rStyle w:val="4"/>
          <w:b/>
          <w:color w:val="000000"/>
          <w:sz w:val="28"/>
          <w:szCs w:val="28"/>
        </w:rPr>
        <w:t>услуги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jc w:val="both"/>
        <w:rPr>
          <w:rStyle w:val="4"/>
          <w:b/>
          <w:color w:val="000000"/>
          <w:sz w:val="28"/>
          <w:szCs w:val="28"/>
        </w:rPr>
      </w:pPr>
    </w:p>
    <w:p w:rsidR="004D3149" w:rsidRPr="003740B0" w:rsidRDefault="004D3149" w:rsidP="004D3149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3740B0">
        <w:rPr>
          <w:rStyle w:val="4"/>
          <w:b/>
          <w:color w:val="000000"/>
          <w:sz w:val="28"/>
          <w:szCs w:val="28"/>
        </w:rPr>
        <w:t>2.1. Наименование муниципальной услуги</w:t>
      </w:r>
    </w:p>
    <w:p w:rsidR="004D3149" w:rsidRPr="00266190" w:rsidRDefault="004D3149" w:rsidP="004D3149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rPr>
          <w:b/>
          <w:color w:val="000000"/>
          <w:sz w:val="28"/>
          <w:szCs w:val="28"/>
        </w:rPr>
      </w:pPr>
    </w:p>
    <w:p w:rsidR="004D3149" w:rsidRDefault="004D3149" w:rsidP="009C61B8">
      <w:pPr>
        <w:pStyle w:val="a9"/>
        <w:shd w:val="clear" w:color="auto" w:fill="auto"/>
        <w:tabs>
          <w:tab w:val="left" w:pos="426"/>
          <w:tab w:val="left" w:pos="1061"/>
          <w:tab w:val="left" w:leader="underscore" w:pos="3073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«Перераспределение земель и (или)</w:t>
      </w:r>
      <w:r w:rsidR="009C61B8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земельных участков»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(далее - 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униципальная услуга).</w:t>
      </w:r>
    </w:p>
    <w:p w:rsidR="004D3149" w:rsidRPr="008900A9" w:rsidRDefault="004D3149" w:rsidP="009C61B8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4D3149" w:rsidRPr="003740B0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b/>
          <w:color w:val="000000"/>
          <w:sz w:val="28"/>
          <w:szCs w:val="28"/>
        </w:rPr>
      </w:pPr>
      <w:r w:rsidRPr="003740B0">
        <w:rPr>
          <w:rStyle w:val="4"/>
          <w:b/>
          <w:color w:val="000000"/>
          <w:sz w:val="28"/>
          <w:szCs w:val="28"/>
        </w:rPr>
        <w:t>2.2. Наименование органа,</w:t>
      </w:r>
    </w:p>
    <w:p w:rsidR="004D3149" w:rsidRPr="003740B0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b/>
          <w:color w:val="000000"/>
          <w:sz w:val="28"/>
          <w:szCs w:val="28"/>
        </w:rPr>
      </w:pPr>
      <w:proofErr w:type="gramStart"/>
      <w:r w:rsidRPr="003740B0">
        <w:rPr>
          <w:rStyle w:val="4"/>
          <w:b/>
          <w:color w:val="000000"/>
          <w:sz w:val="28"/>
          <w:szCs w:val="28"/>
        </w:rPr>
        <w:t>предоставляющего</w:t>
      </w:r>
      <w:proofErr w:type="gramEnd"/>
      <w:r w:rsidRPr="003740B0">
        <w:rPr>
          <w:rStyle w:val="4"/>
          <w:b/>
          <w:color w:val="000000"/>
          <w:sz w:val="28"/>
          <w:szCs w:val="28"/>
        </w:rPr>
        <w:t xml:space="preserve"> муниц</w:t>
      </w:r>
      <w:r w:rsidR="009C61B8">
        <w:rPr>
          <w:rStyle w:val="4"/>
          <w:b/>
          <w:color w:val="000000"/>
          <w:sz w:val="28"/>
          <w:szCs w:val="28"/>
        </w:rPr>
        <w:t xml:space="preserve">ипальную </w:t>
      </w:r>
      <w:r w:rsidRPr="003740B0">
        <w:rPr>
          <w:rStyle w:val="4"/>
          <w:b/>
          <w:color w:val="000000"/>
          <w:sz w:val="28"/>
          <w:szCs w:val="28"/>
        </w:rPr>
        <w:t>услугу</w:t>
      </w:r>
    </w:p>
    <w:p w:rsidR="004D3149" w:rsidRPr="00B46184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</w:p>
    <w:p w:rsidR="004D3149" w:rsidRDefault="004D3149" w:rsidP="009C61B8">
      <w:pPr>
        <w:pStyle w:val="17"/>
        <w:ind w:left="0" w:firstLine="709"/>
        <w:jc w:val="both"/>
        <w:rPr>
          <w:color w:val="000000"/>
          <w:sz w:val="28"/>
          <w:szCs w:val="28"/>
        </w:rPr>
      </w:pPr>
      <w:r w:rsidRPr="00D853F8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 xml:space="preserve"> </w:t>
      </w:r>
      <w:r w:rsidRPr="00D853F8">
        <w:rPr>
          <w:color w:val="000000"/>
          <w:sz w:val="28"/>
          <w:szCs w:val="28"/>
        </w:rPr>
        <w:t xml:space="preserve">предоставляется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комиссию</w:t>
      </w:r>
      <w:r w:rsidRPr="00C32C82">
        <w:rPr>
          <w:sz w:val="28"/>
          <w:szCs w:val="28"/>
        </w:rPr>
        <w:t xml:space="preserve"> по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землепользованию и застройке при главе </w:t>
      </w:r>
      <w:r>
        <w:rPr>
          <w:color w:val="000000"/>
          <w:sz w:val="28"/>
          <w:szCs w:val="28"/>
        </w:rPr>
        <w:t>администрации</w:t>
      </w:r>
      <w:r w:rsidRPr="004A5EBF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D853F8">
        <w:rPr>
          <w:color w:val="000000"/>
          <w:sz w:val="28"/>
          <w:szCs w:val="28"/>
        </w:rPr>
        <w:t>.</w:t>
      </w:r>
    </w:p>
    <w:p w:rsidR="009C61B8" w:rsidRDefault="004D3149" w:rsidP="009C61B8">
      <w:pPr>
        <w:pStyle w:val="a9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 w:rsidRPr="0096371B">
        <w:rPr>
          <w:rStyle w:val="a8"/>
          <w:rFonts w:ascii="Times New Roman" w:hAnsi="Times New Roman" w:cs="Times New Roman"/>
          <w:noProof w:val="0"/>
          <w:sz w:val="28"/>
          <w:szCs w:val="28"/>
        </w:rPr>
        <w:t>Прием запросов и иных документов, необходимых для предос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тавления муниципальной </w:t>
      </w:r>
      <w:r w:rsidRPr="0096371B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услуги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,</w:t>
      </w:r>
      <w:r w:rsidRPr="0096371B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и выдача результато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в предоставления  муниципальной</w:t>
      </w:r>
      <w:r w:rsidRPr="0096371B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услуги заявителю 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также </w:t>
      </w:r>
      <w:r w:rsidRPr="0096371B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осуществляются 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через </w:t>
      </w:r>
      <w:r w:rsidRPr="0096371B">
        <w:rPr>
          <w:rStyle w:val="a8"/>
          <w:rFonts w:ascii="Times New Roman" w:hAnsi="Times New Roman" w:cs="Times New Roman"/>
          <w:noProof w:val="0"/>
          <w:sz w:val="28"/>
          <w:szCs w:val="28"/>
        </w:rPr>
        <w:t>МФЦ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.</w:t>
      </w:r>
    </w:p>
    <w:p w:rsidR="004D3149" w:rsidRPr="00B46184" w:rsidRDefault="004D3149" w:rsidP="009C61B8">
      <w:pPr>
        <w:pStyle w:val="a9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  <w:r w:rsidRPr="00B4618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Получение Услуги в электронной форме возможно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</w:t>
      </w:r>
      <w:hyperlink r:id="rId12" w:history="1">
        <w:r w:rsidRPr="00B46184">
          <w:rPr>
            <w:rStyle w:val="a3"/>
            <w:color w:val="000000"/>
            <w:sz w:val="28"/>
            <w:szCs w:val="28"/>
            <w:lang w:val="en-US" w:eastAsia="en-US"/>
          </w:rPr>
          <w:t>http</w:t>
        </w:r>
        <w:r w:rsidRPr="00B46184">
          <w:rPr>
            <w:rStyle w:val="a3"/>
            <w:color w:val="000000"/>
            <w:sz w:val="28"/>
            <w:szCs w:val="28"/>
            <w:lang w:eastAsia="en-US"/>
          </w:rPr>
          <w:t>://</w:t>
        </w:r>
        <w:r w:rsidRPr="00B46184">
          <w:rPr>
            <w:rStyle w:val="a3"/>
            <w:color w:val="000000"/>
            <w:sz w:val="28"/>
            <w:szCs w:val="28"/>
            <w:lang w:val="en-US" w:eastAsia="en-US"/>
          </w:rPr>
          <w:t>www</w:t>
        </w:r>
        <w:r w:rsidRPr="00B46184">
          <w:rPr>
            <w:rStyle w:val="a3"/>
            <w:color w:val="000000"/>
            <w:sz w:val="28"/>
            <w:szCs w:val="28"/>
            <w:lang w:eastAsia="en-US"/>
          </w:rPr>
          <w:t>.</w:t>
        </w:r>
        <w:proofErr w:type="spellStart"/>
        <w:r w:rsidRPr="00B46184">
          <w:rPr>
            <w:rStyle w:val="a3"/>
            <w:color w:val="000000"/>
            <w:sz w:val="28"/>
            <w:szCs w:val="28"/>
            <w:lang w:val="en-US" w:eastAsia="en-US"/>
          </w:rPr>
          <w:t>gosuslugi</w:t>
        </w:r>
        <w:proofErr w:type="spellEnd"/>
        <w:r w:rsidRPr="00B46184">
          <w:rPr>
            <w:rStyle w:val="a3"/>
            <w:color w:val="000000"/>
            <w:sz w:val="28"/>
            <w:szCs w:val="28"/>
            <w:lang w:eastAsia="en-US"/>
          </w:rPr>
          <w:t>.</w:t>
        </w:r>
        <w:proofErr w:type="spellStart"/>
        <w:r w:rsidRPr="00B46184">
          <w:rPr>
            <w:rStyle w:val="a3"/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</w:p>
    <w:p w:rsidR="004D3149" w:rsidRDefault="004D3149" w:rsidP="009C61B8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7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76">
        <w:rPr>
          <w:rFonts w:ascii="Times New Roman" w:hAnsi="Times New Roman" w:cs="Times New Roman"/>
          <w:sz w:val="28"/>
          <w:szCs w:val="28"/>
        </w:rPr>
        <w:t xml:space="preserve">осуществляется взаимодействие </w:t>
      </w:r>
      <w:proofErr w:type="gramStart"/>
      <w:r w:rsidRPr="00617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076">
        <w:rPr>
          <w:rFonts w:ascii="Times New Roman" w:hAnsi="Times New Roman" w:cs="Times New Roman"/>
          <w:sz w:val="28"/>
          <w:szCs w:val="28"/>
        </w:rPr>
        <w:t>:</w:t>
      </w:r>
    </w:p>
    <w:p w:rsidR="004D3149" w:rsidRPr="008900A9" w:rsidRDefault="004D3149" w:rsidP="009C61B8">
      <w:pPr>
        <w:pStyle w:val="ae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>;</w:t>
      </w:r>
    </w:p>
    <w:p w:rsidR="004D3149" w:rsidRPr="008900A9" w:rsidRDefault="004D3149" w:rsidP="009C61B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 Управление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 культуры Белгородской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3149" w:rsidRDefault="009C61B8" w:rsidP="009C61B8">
      <w:pPr>
        <w:tabs>
          <w:tab w:val="left" w:pos="426"/>
        </w:tabs>
        <w:ind w:firstLine="709"/>
        <w:jc w:val="both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- А</w:t>
      </w:r>
      <w:r w:rsidR="004D3149">
        <w:rPr>
          <w:rStyle w:val="a8"/>
          <w:rFonts w:ascii="Times New Roman" w:hAnsi="Times New Roman" w:cs="Times New Roman"/>
          <w:noProof w:val="0"/>
          <w:sz w:val="28"/>
          <w:szCs w:val="28"/>
        </w:rPr>
        <w:t>дминистрацией</w:t>
      </w:r>
      <w:r w:rsidR="004D3149"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муни</w:t>
      </w:r>
      <w:r w:rsidR="004D3149">
        <w:rPr>
          <w:rStyle w:val="a8"/>
          <w:rFonts w:ascii="Times New Roman" w:hAnsi="Times New Roman" w:cs="Times New Roman"/>
          <w:noProof w:val="0"/>
          <w:sz w:val="28"/>
          <w:szCs w:val="28"/>
        </w:rPr>
        <w:t>ципального района «</w:t>
      </w:r>
      <w:proofErr w:type="spellStart"/>
      <w:r w:rsidR="004D3149">
        <w:rPr>
          <w:rStyle w:val="a8"/>
          <w:rFonts w:ascii="Times New Roman" w:hAnsi="Times New Roman" w:cs="Times New Roman"/>
          <w:noProof w:val="0"/>
          <w:sz w:val="28"/>
          <w:szCs w:val="28"/>
        </w:rPr>
        <w:t>Вейделевский</w:t>
      </w:r>
      <w:proofErr w:type="spellEnd"/>
      <w:r w:rsidR="004D3149"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район» Белгородской области.</w:t>
      </w:r>
    </w:p>
    <w:p w:rsidR="004D3149" w:rsidRPr="008900A9" w:rsidRDefault="004D3149" w:rsidP="009C61B8">
      <w:pPr>
        <w:tabs>
          <w:tab w:val="left" w:pos="426"/>
        </w:tabs>
        <w:ind w:firstLine="709"/>
        <w:jc w:val="both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В целях, связанных с предоставлением Услуги, используются документы и информация, получаемые в процессе</w:t>
      </w:r>
      <w:r w:rsidRPr="008900A9">
        <w:rPr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межведомственного информационного взаимодействия с </w:t>
      </w:r>
      <w:proofErr w:type="spellStart"/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Росреестром</w:t>
      </w:r>
      <w:proofErr w:type="spellEnd"/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.</w:t>
      </w:r>
    </w:p>
    <w:p w:rsidR="004D3149" w:rsidRPr="008900A9" w:rsidRDefault="004D3149" w:rsidP="009C61B8">
      <w:pPr>
        <w:pStyle w:val="a9"/>
        <w:shd w:val="clear" w:color="auto" w:fill="auto"/>
        <w:tabs>
          <w:tab w:val="left" w:pos="426"/>
          <w:tab w:val="left" w:pos="1071"/>
        </w:tabs>
        <w:spacing w:line="240" w:lineRule="auto"/>
        <w:ind w:firstLine="709"/>
        <w:rPr>
          <w:sz w:val="28"/>
          <w:szCs w:val="28"/>
        </w:rPr>
      </w:pPr>
    </w:p>
    <w:p w:rsidR="004D3149" w:rsidRPr="003740B0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3740B0">
        <w:rPr>
          <w:rStyle w:val="4"/>
          <w:b/>
          <w:color w:val="000000"/>
          <w:sz w:val="28"/>
          <w:szCs w:val="28"/>
        </w:rPr>
        <w:t>2.3.Описание результата предоставления  муниципальной услуги.</w:t>
      </w: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071"/>
        </w:tabs>
        <w:ind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Результатом предоставления муниципальной услуги являются:</w:t>
      </w:r>
      <w:r w:rsidR="009C61B8"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1) принятие решения об утверждении схемы расположения земельного участка с последующим заключением соглашения о перераспред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елении земель и (или) земельных </w:t>
      </w:r>
      <w:r w:rsidR="009C61B8">
        <w:rPr>
          <w:rFonts w:ascii="Times New Roman" w:hAnsi="Times New Roman" w:cs="Times New Roman"/>
          <w:color w:val="auto"/>
          <w:spacing w:val="2"/>
          <w:sz w:val="28"/>
          <w:szCs w:val="28"/>
        </w:rPr>
        <w:t>участков</w:t>
      </w: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2) согласие на заключение соглашения о перераспределении земель и (или) земельных участков в соответствии с утвержденным проектом межевания территории с последующим заключением соглашения о перераспределении земель и (или) земельных участков (по форм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е в соответствии Приложением N 3 и Приложением N 4</w:t>
      </w: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 Административному регламенту);</w:t>
      </w:r>
    </w:p>
    <w:p w:rsidR="004D3149" w:rsidRPr="004915C1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3) принятие решения об отказе в заключени</w:t>
      </w:r>
      <w:proofErr w:type="gramStart"/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39.29</w:t>
      </w:r>
      <w:r w:rsidR="009C61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hyperlink r:id="rId13" w:history="1">
        <w:r w:rsidRPr="004915C1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 Российской Федерации</w:t>
        </w:r>
      </w:hyperlink>
      <w:r w:rsidR="009C61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>(по форме в соответстви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и с Приложением N 5</w:t>
      </w:r>
      <w:r w:rsidRPr="004915C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 Административному регламенту).</w:t>
      </w:r>
    </w:p>
    <w:p w:rsidR="008F75A3" w:rsidRPr="002B3F6C" w:rsidRDefault="008F75A3" w:rsidP="009F2A4E">
      <w:pPr>
        <w:pStyle w:val="41"/>
        <w:shd w:val="clear" w:color="auto" w:fill="auto"/>
        <w:tabs>
          <w:tab w:val="left" w:pos="567"/>
        </w:tabs>
        <w:spacing w:line="240" w:lineRule="auto"/>
        <w:ind w:right="28" w:firstLine="0"/>
        <w:jc w:val="left"/>
        <w:rPr>
          <w:rStyle w:val="4"/>
          <w:b/>
          <w:color w:val="000000"/>
          <w:sz w:val="28"/>
          <w:szCs w:val="28"/>
        </w:rPr>
      </w:pPr>
    </w:p>
    <w:p w:rsidR="004D3149" w:rsidRDefault="004D3149" w:rsidP="009C61B8">
      <w:pPr>
        <w:pStyle w:val="41"/>
        <w:shd w:val="clear" w:color="auto" w:fill="auto"/>
        <w:tabs>
          <w:tab w:val="left" w:pos="567"/>
        </w:tabs>
        <w:spacing w:line="240" w:lineRule="auto"/>
        <w:ind w:left="-142" w:right="28" w:firstLine="0"/>
        <w:rPr>
          <w:b/>
          <w:spacing w:val="2"/>
          <w:sz w:val="28"/>
          <w:szCs w:val="28"/>
        </w:rPr>
      </w:pPr>
      <w:r w:rsidRPr="00392491">
        <w:rPr>
          <w:rStyle w:val="4"/>
          <w:b/>
          <w:color w:val="000000"/>
          <w:sz w:val="28"/>
          <w:szCs w:val="28"/>
        </w:rPr>
        <w:t xml:space="preserve">2.4. </w:t>
      </w:r>
      <w:r w:rsidRPr="00392491">
        <w:rPr>
          <w:b/>
          <w:spacing w:val="2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 в </w:t>
      </w:r>
      <w:r w:rsidRPr="00392491">
        <w:rPr>
          <w:b/>
          <w:spacing w:val="2"/>
          <w:sz w:val="28"/>
          <w:szCs w:val="28"/>
        </w:rPr>
        <w:lastRenderedPageBreak/>
        <w:t>случае, если возможность приостановления предусмотрена законодательством Российской Федерации и (или) иными законами Белгородской области, срок выдачи (направления) документов, являющихся результатом предоставления муниципальной услуги</w:t>
      </w:r>
    </w:p>
    <w:p w:rsidR="004D3149" w:rsidRPr="005D18D4" w:rsidRDefault="004D3149" w:rsidP="004D3149">
      <w:pPr>
        <w:pStyle w:val="41"/>
        <w:shd w:val="clear" w:color="auto" w:fill="auto"/>
        <w:tabs>
          <w:tab w:val="left" w:pos="567"/>
        </w:tabs>
        <w:spacing w:line="240" w:lineRule="exact"/>
        <w:ind w:left="-142" w:right="29" w:firstLine="0"/>
        <w:rPr>
          <w:b/>
          <w:sz w:val="28"/>
          <w:szCs w:val="28"/>
        </w:rPr>
      </w:pP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>Срок предоставления муниципальной услуги:</w:t>
      </w: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>1) в случае принятия решения об утверждении схемы расположения земельного участка с последующим заключением соглашения о перераспределении земель и (или) земельных участков - не более 30 дней с даты поступления заявления, а в последующем не более 30 дней с даты поступления в Комиссию кадастрового паспорта образованного земельного участка - до отправки в адрес заявителя подписанных экземпляров проекта соглашения о перераспределении земель и</w:t>
      </w:r>
      <w:proofErr w:type="gramEnd"/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(или) земельных участков - общий срок не превышает 60 дней;</w:t>
      </w:r>
      <w:r w:rsidR="009C61B8"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>2) в случае направления заявителю уведомления о согласии на заключение соглашения о перераспределении земель и (или) земельных участков в соответствии с утвержденным проектом межевания территории с последующим заключением соглашения о перераспределении земель и (или) земельных участков - не более 30 дней с даты поступления заявления, а в последующем не более 30 дней с даты поступления в Комиссию кадастрового паспорта образованного земельного</w:t>
      </w:r>
      <w:proofErr w:type="gramEnd"/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участка - до отправки в адрес заявителя подписанных экземпляров проекта соглашения о перераспределении земель и (или) земельных участков - общий срок не превышает 60 дней;</w:t>
      </w:r>
      <w:r w:rsidR="009C61B8"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>3) в случае отказа в заключени</w:t>
      </w:r>
      <w:proofErr w:type="gramStart"/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5D18D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статьи 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>39.29</w:t>
      </w:r>
      <w:r w:rsidR="009C61B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hyperlink r:id="rId14" w:history="1">
        <w:r w:rsidRPr="00392491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 Российской Федерации</w:t>
        </w:r>
      </w:hyperlink>
      <w:r w:rsidR="009C61B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>- не превышает 30 дней.</w:t>
      </w:r>
    </w:p>
    <w:p w:rsidR="009C61B8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услуги исчисляется с момента подачи заявителем заявления и необходимых документов непосредственно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Комиссию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>, в многофункциональные центры предоставления государственных и муниципальных услуг либо направление с использованием Регионального портала.</w:t>
      </w:r>
    </w:p>
    <w:p w:rsidR="00BB235B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случае направления заявления и документов,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необходимых для предоставления муниципальной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услуги заказным почтовым отправлением с уведомлением о вручении, срок предоставления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услуги исчисляется с момента п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оступления данных документов в Комиссию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  <w:r w:rsidR="00BB235B"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BB235B" w:rsidRDefault="004D3149" w:rsidP="009C61B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4)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муниципальной услуги:</w:t>
      </w:r>
    </w:p>
    <w:p w:rsidR="004D3149" w:rsidRPr="001E73EB" w:rsidRDefault="004D3149" w:rsidP="009C61B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документ, являющийся результатом предоставления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муниципальной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услуги, в течение 3 рабочих дней его оформления: вручается заявителю непосредственно в </w:t>
      </w:r>
      <w:r w:rsidR="00BB235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proofErr w:type="spellStart"/>
      <w:r w:rsidR="008F75A3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</w:t>
      </w:r>
      <w:r w:rsidRPr="00392491">
        <w:rPr>
          <w:rFonts w:ascii="Times New Roman" w:hAnsi="Times New Roman" w:cs="Times New Roman"/>
          <w:color w:val="2D2D2D"/>
          <w:spacing w:val="2"/>
          <w:sz w:val="28"/>
          <w:szCs w:val="28"/>
        </w:rPr>
        <w:t>, направляется заказным почтовым отправлением с уведомлением о вручении, направляется с использованием регионального портала или направляется через МФЦ</w:t>
      </w:r>
      <w:r w:rsidRPr="001E73EB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1071"/>
        </w:tabs>
        <w:ind w:left="-142" w:right="29"/>
        <w:rPr>
          <w:rStyle w:val="4"/>
          <w:b/>
          <w:color w:val="000000"/>
          <w:sz w:val="28"/>
          <w:szCs w:val="28"/>
        </w:rPr>
      </w:pPr>
    </w:p>
    <w:p w:rsidR="004D3149" w:rsidRPr="00EC0743" w:rsidRDefault="004D3149" w:rsidP="004D3149">
      <w:pPr>
        <w:pStyle w:val="41"/>
        <w:shd w:val="clear" w:color="auto" w:fill="auto"/>
        <w:tabs>
          <w:tab w:val="left" w:pos="426"/>
        </w:tabs>
        <w:spacing w:line="307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EC0743">
        <w:rPr>
          <w:rStyle w:val="4"/>
          <w:b/>
          <w:color w:val="000000"/>
          <w:sz w:val="28"/>
          <w:szCs w:val="28"/>
        </w:rPr>
        <w:t>2.5. Правовые основания предоставления муниципальной услуги.</w:t>
      </w:r>
    </w:p>
    <w:p w:rsidR="004D3149" w:rsidRPr="00B46184" w:rsidRDefault="004D3149" w:rsidP="004D3149">
      <w:pPr>
        <w:pStyle w:val="41"/>
        <w:shd w:val="clear" w:color="auto" w:fill="auto"/>
        <w:tabs>
          <w:tab w:val="left" w:pos="426"/>
        </w:tabs>
        <w:spacing w:line="307" w:lineRule="exact"/>
        <w:ind w:left="-142" w:right="29" w:firstLine="0"/>
        <w:rPr>
          <w:rStyle w:val="4"/>
          <w:color w:val="000000"/>
          <w:sz w:val="28"/>
          <w:szCs w:val="28"/>
        </w:rPr>
      </w:pPr>
    </w:p>
    <w:p w:rsidR="004D3149" w:rsidRPr="008900A9" w:rsidRDefault="00BB235B" w:rsidP="00BB235B">
      <w:pPr>
        <w:pStyle w:val="a9"/>
        <w:shd w:val="clear" w:color="auto" w:fill="auto"/>
        <w:tabs>
          <w:tab w:val="left" w:pos="426"/>
          <w:tab w:val="left" w:pos="1019"/>
        </w:tabs>
        <w:spacing w:line="240" w:lineRule="auto"/>
        <w:ind w:firstLine="70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Предоставление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Услуги осуществляется в</w:t>
      </w:r>
      <w:r w:rsidR="004D3149" w:rsidRPr="008900A9">
        <w:rPr>
          <w:sz w:val="28"/>
          <w:szCs w:val="28"/>
        </w:rPr>
        <w:t xml:space="preserve"> </w:t>
      </w:r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соответствии </w:t>
      </w:r>
      <w:proofErr w:type="gramStart"/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с</w:t>
      </w:r>
      <w:proofErr w:type="gramEnd"/>
      <w:r w:rsidR="004D3149"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: </w:t>
      </w:r>
    </w:p>
    <w:p w:rsidR="004D3149" w:rsidRDefault="004D3149" w:rsidP="00BB235B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Градостроительным кодексом Российской Федерации от 29.12.2004 г. №190-ФЗ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опубликован «Российская газета» от 30.12.2004г. №290, Собрание законодательств РФ от 03.01.2005г. №1, (редакция от 31.12.2014г, опубликована в «Российской газете» от 12.01.2015г. № 6572</w:t>
      </w:r>
      <w:r w:rsidR="00BB235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3149" w:rsidRDefault="004D3149" w:rsidP="00BB235B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Земельным кодексом РФ от 25.10.2001 г. № 136-ФЗ </w:t>
      </w:r>
      <w:r>
        <w:rPr>
          <w:rFonts w:ascii="Times New Roman" w:hAnsi="Times New Roman" w:cs="Times New Roman"/>
          <w:color w:val="auto"/>
          <w:sz w:val="28"/>
          <w:szCs w:val="28"/>
        </w:rPr>
        <w:t>«Российская газета» от 30.10.2001г. №211-212, «Парламентская газете» от 30.10.2001г. № 204-205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3149" w:rsidRDefault="004D3149" w:rsidP="00BB235B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РФ от 23.06.2014г. №171 –ФЗ «О внесении изменений в Земельный кодекс РФ и отдельные законодательные акты Российской Федерации» </w:t>
      </w:r>
      <w:r>
        <w:rPr>
          <w:rFonts w:ascii="Times New Roman" w:hAnsi="Times New Roman" w:cs="Times New Roman"/>
          <w:color w:val="auto"/>
          <w:sz w:val="28"/>
          <w:szCs w:val="28"/>
        </w:rPr>
        <w:t>опубликован – «Российская газета» от 27.06.2014г. № 6414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3149" w:rsidRDefault="004D3149" w:rsidP="00BB235B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 («Собрание законодательства РФ», 08.05.2006 г., № 19, ст. 2060);</w:t>
      </w:r>
    </w:p>
    <w:p w:rsidR="004D3149" w:rsidRDefault="004D3149" w:rsidP="00BB235B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 Законом Белгородской области от 10.07.2007 г. № 133 «О регулировании градостроительной деятельности в Белгородской области» («Белгородские известия», № 120-121, 24.07.2007г.);</w:t>
      </w:r>
    </w:p>
    <w:p w:rsidR="004D3149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900A9">
        <w:rPr>
          <w:rFonts w:ascii="Times New Roman" w:hAnsi="Times New Roman" w:cs="Times New Roman"/>
          <w:sz w:val="28"/>
          <w:szCs w:val="28"/>
        </w:rPr>
        <w:t xml:space="preserve"> Федеральным законом от 22.07.2008 № 123-ФЗ «Технический регламент о требованиях пожарной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1516">
        <w:rPr>
          <w:rFonts w:ascii="Times New Roman" w:hAnsi="Times New Roman" w:cs="Times New Roman"/>
          <w:sz w:val="28"/>
          <w:szCs w:val="28"/>
        </w:rPr>
        <w:t>опубликован в "Парламентской газете" от 31 июля 2008 г. N 47-</w:t>
      </w:r>
      <w:r w:rsidR="00A80EAF">
        <w:rPr>
          <w:rFonts w:ascii="Times New Roman" w:hAnsi="Times New Roman" w:cs="Times New Roman"/>
          <w:sz w:val="28"/>
          <w:szCs w:val="28"/>
        </w:rPr>
        <w:t>51</w:t>
      </w:r>
      <w:r w:rsidRPr="00571516">
        <w:rPr>
          <w:rFonts w:ascii="Times New Roman" w:hAnsi="Times New Roman" w:cs="Times New Roman"/>
          <w:sz w:val="28"/>
          <w:szCs w:val="28"/>
        </w:rPr>
        <w:t>, в "Российской газете" от 1 августа 2008 г. N 163, в Собрании законодательства Российской Федерации от 28 июля 2008 г. N 30 (часть I) ст. 3579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149" w:rsidRPr="001B58EF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</w:t>
      </w:r>
      <w:r w:rsidRPr="001B58EF">
        <w:rPr>
          <w:rFonts w:ascii="Times New Roman" w:hAnsi="Times New Roman" w:cs="Times New Roman"/>
          <w:color w:val="auto"/>
          <w:sz w:val="28"/>
          <w:szCs w:val="28"/>
        </w:rPr>
        <w:t>опубликован в "Российской газете" от 31 декабря 2009 г. N 255, в Собрании законодательства Российской Федерации от 4 января 2010 г. N 1 ст. 5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3149" w:rsidRPr="008900A9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>- СНиП 2.07.01-89*. Градостроительство. Планировка и застройка городских и сельских поселений, утвержденным приказом Минрегионразвития от 28.12.2010 № 810;</w:t>
      </w:r>
    </w:p>
    <w:p w:rsidR="004D3149" w:rsidRDefault="004D3149" w:rsidP="00BB235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B235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F75A3">
        <w:rPr>
          <w:rFonts w:ascii="Times New Roman" w:hAnsi="Times New Roman" w:cs="Times New Roman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900A9">
        <w:rPr>
          <w:rFonts w:ascii="Times New Roman" w:hAnsi="Times New Roman" w:cs="Times New Roman"/>
          <w:sz w:val="28"/>
          <w:szCs w:val="28"/>
        </w:rPr>
        <w:t>Белгородской области;</w:t>
      </w:r>
    </w:p>
    <w:p w:rsidR="004D3149" w:rsidRDefault="004D3149" w:rsidP="00BB235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7F">
        <w:rPr>
          <w:rFonts w:ascii="Times New Roman" w:hAnsi="Times New Roman" w:cs="Times New Roman"/>
          <w:color w:val="auto"/>
          <w:sz w:val="28"/>
          <w:szCs w:val="28"/>
        </w:rPr>
        <w:t>Правилами землепользовани</w:t>
      </w:r>
      <w:r w:rsidR="00BB235B">
        <w:rPr>
          <w:rFonts w:ascii="Times New Roman" w:hAnsi="Times New Roman" w:cs="Times New Roman"/>
          <w:color w:val="auto"/>
          <w:sz w:val="28"/>
          <w:szCs w:val="28"/>
        </w:rPr>
        <w:t xml:space="preserve">я и застройки </w:t>
      </w:r>
      <w:proofErr w:type="spellStart"/>
      <w:r w:rsidR="008F75A3">
        <w:rPr>
          <w:rFonts w:ascii="Times New Roman" w:hAnsi="Times New Roman" w:cs="Times New Roman"/>
          <w:color w:val="auto"/>
          <w:sz w:val="28"/>
          <w:szCs w:val="28"/>
        </w:rPr>
        <w:t>Должанского</w:t>
      </w:r>
      <w:proofErr w:type="spellEnd"/>
      <w:r w:rsidRPr="009B3E7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утвержденными ре</w:t>
      </w:r>
      <w:r w:rsidR="00BB235B">
        <w:rPr>
          <w:rFonts w:ascii="Times New Roman" w:hAnsi="Times New Roman" w:cs="Times New Roman"/>
          <w:color w:val="auto"/>
          <w:sz w:val="28"/>
          <w:szCs w:val="28"/>
        </w:rPr>
        <w:t xml:space="preserve">шением Земского собрания </w:t>
      </w:r>
      <w:proofErr w:type="spellStart"/>
      <w:r w:rsidR="008F75A3">
        <w:rPr>
          <w:rFonts w:ascii="Times New Roman" w:hAnsi="Times New Roman" w:cs="Times New Roman"/>
          <w:color w:val="auto"/>
          <w:sz w:val="28"/>
          <w:szCs w:val="28"/>
        </w:rPr>
        <w:t>Должанского</w:t>
      </w:r>
      <w:proofErr w:type="spellEnd"/>
      <w:r w:rsidRPr="009B3E7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B3E7F">
        <w:rPr>
          <w:rFonts w:ascii="Times New Roman" w:hAnsi="Times New Roman" w:cs="Times New Roman"/>
          <w:color w:val="auto"/>
          <w:sz w:val="28"/>
          <w:szCs w:val="28"/>
        </w:rPr>
        <w:t>Вейделевский</w:t>
      </w:r>
      <w:proofErr w:type="spellEnd"/>
      <w:r w:rsidRPr="009B3E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район»</w:t>
      </w:r>
      <w:r w:rsidRPr="009B3E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3149" w:rsidRPr="008900A9" w:rsidRDefault="004D3149" w:rsidP="00BB235B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Иными нормативными правовыми актами Российской Федерации, Белгородской области, </w:t>
      </w:r>
      <w:proofErr w:type="spellStart"/>
      <w:r w:rsidRPr="008900A9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ейделевского</w:t>
      </w:r>
      <w:proofErr w:type="spellEnd"/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 района.</w:t>
      </w:r>
    </w:p>
    <w:p w:rsidR="004D3149" w:rsidRPr="008900A9" w:rsidRDefault="004D3149" w:rsidP="004D3149">
      <w:pPr>
        <w:pStyle w:val="a9"/>
        <w:tabs>
          <w:tab w:val="left" w:pos="426"/>
          <w:tab w:val="left" w:leader="underscore" w:pos="4932"/>
        </w:tabs>
        <w:ind w:left="-142" w:right="29"/>
        <w:rPr>
          <w:rStyle w:val="4"/>
          <w:sz w:val="28"/>
          <w:szCs w:val="28"/>
        </w:rPr>
      </w:pPr>
    </w:p>
    <w:p w:rsidR="004D3149" w:rsidRPr="003740B0" w:rsidRDefault="004D3149" w:rsidP="00BB235B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b/>
          <w:sz w:val="28"/>
          <w:szCs w:val="28"/>
        </w:rPr>
      </w:pPr>
      <w:r w:rsidRPr="003740B0">
        <w:rPr>
          <w:rStyle w:val="4"/>
          <w:b/>
          <w:color w:val="000000"/>
          <w:sz w:val="28"/>
          <w:szCs w:val="28"/>
        </w:rPr>
        <w:t>2.6. Исчерпывающий перечень документов, необходимых</w:t>
      </w:r>
      <w:r w:rsidR="00BB235B">
        <w:rPr>
          <w:rStyle w:val="4"/>
          <w:b/>
          <w:color w:val="000000"/>
          <w:sz w:val="28"/>
          <w:szCs w:val="28"/>
        </w:rPr>
        <w:t xml:space="preserve"> </w:t>
      </w:r>
      <w:r w:rsidRPr="003740B0">
        <w:rPr>
          <w:rStyle w:val="4"/>
          <w:b/>
          <w:color w:val="000000"/>
          <w:sz w:val="28"/>
          <w:szCs w:val="28"/>
        </w:rPr>
        <w:t>в</w:t>
      </w:r>
      <w:r w:rsidRPr="003740B0">
        <w:rPr>
          <w:b/>
          <w:sz w:val="28"/>
          <w:szCs w:val="28"/>
        </w:rPr>
        <w:t xml:space="preserve"> </w:t>
      </w:r>
      <w:r w:rsidRPr="003740B0">
        <w:rPr>
          <w:rStyle w:val="4"/>
          <w:b/>
          <w:color w:val="000000"/>
          <w:sz w:val="28"/>
          <w:szCs w:val="28"/>
        </w:rPr>
        <w:t>соответствии с нормативными правовыми актами для предоставления муниципальной услуги и услуг, которые являются</w:t>
      </w:r>
    </w:p>
    <w:p w:rsidR="004D3149" w:rsidRPr="003740B0" w:rsidRDefault="004D3149" w:rsidP="00BB235B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rStyle w:val="4"/>
          <w:b/>
          <w:color w:val="000000"/>
          <w:sz w:val="28"/>
          <w:szCs w:val="28"/>
        </w:rPr>
      </w:pPr>
      <w:proofErr w:type="gramStart"/>
      <w:r w:rsidRPr="003740B0">
        <w:rPr>
          <w:rStyle w:val="4"/>
          <w:b/>
          <w:color w:val="000000"/>
          <w:sz w:val="28"/>
          <w:szCs w:val="28"/>
        </w:rPr>
        <w:t>необходимыми</w:t>
      </w:r>
      <w:proofErr w:type="gramEnd"/>
      <w:r w:rsidRPr="003740B0">
        <w:rPr>
          <w:rStyle w:val="4"/>
          <w:b/>
          <w:color w:val="000000"/>
          <w:sz w:val="28"/>
          <w:szCs w:val="28"/>
        </w:rPr>
        <w:t xml:space="preserve">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4D3149" w:rsidRPr="00B46184" w:rsidRDefault="004D3149" w:rsidP="004D3149">
      <w:pPr>
        <w:pStyle w:val="41"/>
        <w:shd w:val="clear" w:color="auto" w:fill="auto"/>
        <w:tabs>
          <w:tab w:val="left" w:pos="426"/>
        </w:tabs>
        <w:spacing w:line="293" w:lineRule="exact"/>
        <w:ind w:left="-142" w:right="29" w:firstLine="0"/>
        <w:jc w:val="both"/>
        <w:rPr>
          <w:sz w:val="28"/>
          <w:szCs w:val="28"/>
        </w:rPr>
      </w:pPr>
    </w:p>
    <w:p w:rsidR="004D3149" w:rsidRPr="00BB235B" w:rsidRDefault="004D3149" w:rsidP="00BB235B">
      <w:pPr>
        <w:pStyle w:val="a9"/>
        <w:shd w:val="clear" w:color="auto" w:fill="auto"/>
        <w:tabs>
          <w:tab w:val="left" w:pos="426"/>
          <w:tab w:val="left" w:pos="1019"/>
        </w:tabs>
        <w:spacing w:line="307" w:lineRule="exact"/>
        <w:ind w:firstLine="709"/>
        <w:rPr>
          <w:sz w:val="28"/>
          <w:szCs w:val="28"/>
        </w:rPr>
      </w:pPr>
      <w:r w:rsidRPr="00BB235B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2.6.1 Запрос (заявление) на предоставление муниципальной услуги (далее - запрос) может быть </w:t>
      </w:r>
      <w:r w:rsidRPr="00BB235B">
        <w:rPr>
          <w:sz w:val="28"/>
          <w:szCs w:val="28"/>
        </w:rPr>
        <w:t>оформлен согласно приложению №1 к настоящему Административному регламенту.</w:t>
      </w:r>
    </w:p>
    <w:p w:rsidR="004D3149" w:rsidRPr="00BB235B" w:rsidRDefault="004D3149" w:rsidP="00BB235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Заявление может быть</w:t>
      </w:r>
    </w:p>
    <w:p w:rsidR="004D3149" w:rsidRPr="00BB235B" w:rsidRDefault="004D3149" w:rsidP="00BB235B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lastRenderedPageBreak/>
        <w:t>- направлено в письменном виде по почте;</w:t>
      </w:r>
    </w:p>
    <w:p w:rsidR="004D3149" w:rsidRPr="00BB235B" w:rsidRDefault="004D3149" w:rsidP="00BB235B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представлено лично (или через представителя);</w:t>
      </w:r>
    </w:p>
    <w:p w:rsidR="004D3149" w:rsidRPr="00BB235B" w:rsidRDefault="004D3149" w:rsidP="00BB235B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направлено в электронном виде, через Единый портал государственных и муниципальных услуг (функций);</w:t>
      </w:r>
    </w:p>
    <w:p w:rsidR="004D3149" w:rsidRPr="00BB235B" w:rsidRDefault="004D3149" w:rsidP="00BB235B">
      <w:pPr>
        <w:pStyle w:val="1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 xml:space="preserve">- предоставлено через МАУ </w:t>
      </w:r>
      <w:proofErr w:type="spellStart"/>
      <w:r w:rsidRPr="00BB235B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BB235B">
        <w:rPr>
          <w:rFonts w:ascii="Times New Roman" w:hAnsi="Times New Roman" w:cs="Times New Roman"/>
          <w:sz w:val="28"/>
          <w:szCs w:val="28"/>
        </w:rPr>
        <w:t xml:space="preserve"> района «МФЦ».</w:t>
      </w:r>
    </w:p>
    <w:p w:rsidR="004D3149" w:rsidRP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Заявление, которое подается в форме электронного документа, подписывается электронной подписью, использование которой допускается законодательством Российской Федерации. В заявлении заявитель может указать просьбу о направлении ему информации по вопросу предоставления муниципальной услуги в электронной форме или по почте.</w:t>
      </w:r>
    </w:p>
    <w:p w:rsidR="004D3149" w:rsidRPr="00BB235B" w:rsidRDefault="004D3149" w:rsidP="00BB235B">
      <w:pPr>
        <w:pStyle w:val="a9"/>
        <w:shd w:val="clear" w:color="auto" w:fill="auto"/>
        <w:tabs>
          <w:tab w:val="left" w:pos="426"/>
        </w:tabs>
        <w:ind w:firstLine="709"/>
        <w:rPr>
          <w:color w:val="000000"/>
          <w:sz w:val="28"/>
          <w:szCs w:val="28"/>
        </w:rPr>
      </w:pPr>
      <w:r w:rsidRPr="00BB235B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Заявление в электронной форме представляется путем заполнения соответствующе</w:t>
      </w:r>
      <w:r w:rsidR="00BB235B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й формы Заявления, размещенной н</w:t>
      </w:r>
      <w:r w:rsidRPr="00BB235B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а Едином портале.</w:t>
      </w:r>
    </w:p>
    <w:p w:rsidR="004D3149" w:rsidRP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2.6.2</w:t>
      </w:r>
      <w:proofErr w:type="gramStart"/>
      <w:r w:rsidRPr="00BB23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16"/>
      <w:bookmarkStart w:id="1" w:name="Par120"/>
      <w:bookmarkStart w:id="2" w:name="Par121"/>
      <w:bookmarkEnd w:id="0"/>
      <w:bookmarkEnd w:id="1"/>
      <w:bookmarkEnd w:id="2"/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Д</w:t>
      </w:r>
      <w:proofErr w:type="gramEnd"/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ля заключения соглашения о перераспределении земель и (или) земельных участков заявитель предоставляет в Комиссию: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1) заявление по форме согласно приложению 1 к настоящему административному регламенту, в котором указываются:</w:t>
      </w:r>
      <w:r w:rsidR="00BB235B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фамилия, имя и (при наличии) отчество заявителя</w:t>
      </w:r>
      <w:r w:rsid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место жительства заявителя, реквизиты документа, удостоверяющего личность заявителя (для гражданина);</w:t>
      </w:r>
      <w:r w:rsidR="00BB235B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r w:rsidR="00BB235B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телефон, почтовый адрес и (или) адрес электронной почты для связи с заявителем;</w:t>
      </w:r>
      <w:r w:rsidR="00BB235B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кадастровый номер земельного участка (далее - испрашиваемый земельный участок), в случае, если границы такого земельного участка подлежат уточнению в соответствии с </w:t>
      </w:r>
      <w:hyperlink r:id="rId15" w:history="1">
        <w:r w:rsidRPr="00BB235B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Федеральным законом от 24 июля 2007 года N 221-ФЗ "О государственном кадастре недвижимости"</w:t>
        </w:r>
      </w:hyperlink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  <w:r w:rsidR="00BB235B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  <w:r w:rsidR="00BB235B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F92CBA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2) документ, удостоверяющий личность заявителя;</w:t>
      </w:r>
    </w:p>
    <w:p w:rsidR="00F92CBA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3) документ, подтверждающий полномочия представителя заявителя;</w:t>
      </w:r>
      <w:r w:rsidR="00F92CBA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F92CBA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4) в случае отсутствия в Едином государственном реестре прав на недвижимое имущество и сделок с ним (далее - ЕГРП) запрашиваемых сведений о зарегистрированных правах на земельный участок,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  <w:r w:rsidR="00F92CBA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End"/>
    </w:p>
    <w:p w:rsidR="00F92CBA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5) схема расположения земельного участка на кадастровом плане территории, который предлагается образовать в форме электронного документа, </w:t>
      </w: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а в случае, если подготовку схемы расположения земельного участка обеспечивает гражданин, являющийся собственником исходного земельного участка, он вправе предоставить схему расположения в форме документа на бумажном носителе;</w:t>
      </w:r>
      <w:r w:rsidR="00F92CBA"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4D3149" w:rsidRP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BB235B">
        <w:rPr>
          <w:rFonts w:ascii="Times New Roman" w:hAnsi="Times New Roman" w:cs="Times New Roman"/>
          <w:color w:val="auto"/>
          <w:spacing w:val="2"/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D3149" w:rsidRPr="00BB235B" w:rsidRDefault="004D3149" w:rsidP="00BB235B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2.6.3. Требования к документам, необходимым в соответствии с нормативными правовыми актами для предоставления муниципальной услуги.</w:t>
      </w:r>
    </w:p>
    <w:p w:rsidR="004D3149" w:rsidRPr="00BB235B" w:rsidRDefault="004D3149" w:rsidP="00BB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Документы, представленные заявителем, должны соответствовать следующим требованиям:</w:t>
      </w:r>
    </w:p>
    <w:p w:rsidR="004D3149" w:rsidRPr="00BB235B" w:rsidRDefault="004D3149" w:rsidP="00BB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4D3149" w:rsidRPr="00BB235B" w:rsidRDefault="004D3149" w:rsidP="00BB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документы не написаны карандашом;</w:t>
      </w:r>
    </w:p>
    <w:p w:rsidR="004D3149" w:rsidRPr="00BB235B" w:rsidRDefault="004D3149" w:rsidP="00BB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D3149" w:rsidRPr="00BB235B" w:rsidRDefault="004D3149" w:rsidP="00BB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документы представлены в подлинниках либо в копиях, заверенных в установленном законом порядке;</w:t>
      </w:r>
    </w:p>
    <w:p w:rsidR="004D3149" w:rsidRPr="00BB235B" w:rsidRDefault="004D3149" w:rsidP="00BB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35B">
        <w:rPr>
          <w:rFonts w:ascii="Times New Roman" w:hAnsi="Times New Roman" w:cs="Times New Roman"/>
          <w:sz w:val="28"/>
          <w:szCs w:val="28"/>
        </w:rPr>
        <w:t>- документы соответствуют требованиям, установленным законодательством РФ.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right="29" w:firstLine="0"/>
        <w:jc w:val="left"/>
        <w:rPr>
          <w:rStyle w:val="4"/>
          <w:b/>
          <w:color w:val="000000"/>
          <w:sz w:val="28"/>
          <w:szCs w:val="28"/>
        </w:rPr>
      </w:pPr>
    </w:p>
    <w:p w:rsidR="004D3149" w:rsidRPr="00506637" w:rsidRDefault="004D3149" w:rsidP="00F92CBA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b/>
          <w:sz w:val="28"/>
          <w:szCs w:val="28"/>
        </w:rPr>
      </w:pPr>
      <w:r w:rsidRPr="00506637">
        <w:rPr>
          <w:rStyle w:val="4"/>
          <w:b/>
          <w:color w:val="000000"/>
          <w:sz w:val="28"/>
          <w:szCs w:val="28"/>
        </w:rPr>
        <w:t>2.7. Исчерпывающий перечень документов, необходимых</w:t>
      </w:r>
    </w:p>
    <w:p w:rsidR="004D3149" w:rsidRPr="00506637" w:rsidRDefault="004D3149" w:rsidP="00F92CBA">
      <w:pPr>
        <w:pStyle w:val="41"/>
        <w:shd w:val="clear" w:color="auto" w:fill="auto"/>
        <w:tabs>
          <w:tab w:val="left" w:pos="426"/>
        </w:tabs>
        <w:spacing w:line="240" w:lineRule="auto"/>
        <w:ind w:firstLine="0"/>
        <w:rPr>
          <w:b/>
          <w:sz w:val="28"/>
          <w:szCs w:val="28"/>
        </w:rPr>
      </w:pPr>
      <w:r w:rsidRPr="00506637">
        <w:rPr>
          <w:rStyle w:val="4"/>
          <w:b/>
          <w:color w:val="000000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представить, а также способы их получения заявителями, в том числе в электронной форме, порядок их представления:</w:t>
      </w:r>
    </w:p>
    <w:p w:rsidR="004D3149" w:rsidRPr="00090583" w:rsidRDefault="004D3149" w:rsidP="004D3149">
      <w:pPr>
        <w:pStyle w:val="a9"/>
        <w:shd w:val="clear" w:color="auto" w:fill="auto"/>
        <w:tabs>
          <w:tab w:val="left" w:pos="426"/>
          <w:tab w:val="left" w:pos="1176"/>
          <w:tab w:val="left" w:leader="underscore" w:pos="5658"/>
        </w:tabs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4D3149" w:rsidRPr="008900A9" w:rsidRDefault="004D3149" w:rsidP="009F2A4E">
      <w:pPr>
        <w:pStyle w:val="41"/>
        <w:shd w:val="clear" w:color="auto" w:fill="auto"/>
        <w:tabs>
          <w:tab w:val="left" w:pos="426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2.7.1</w:t>
      </w:r>
      <w:r w:rsidR="00F92CBA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. </w:t>
      </w:r>
      <w:r w:rsidRPr="00FF2AAB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FF2AAB">
        <w:rPr>
          <w:spacing w:val="2"/>
          <w:sz w:val="28"/>
          <w:szCs w:val="28"/>
        </w:rPr>
        <w:t xml:space="preserve">Для предоставления </w:t>
      </w:r>
      <w:r>
        <w:rPr>
          <w:spacing w:val="2"/>
          <w:sz w:val="28"/>
          <w:szCs w:val="28"/>
        </w:rPr>
        <w:t>муниципальной</w:t>
      </w:r>
      <w:r w:rsidRPr="00FF2AAB">
        <w:rPr>
          <w:spacing w:val="2"/>
          <w:sz w:val="28"/>
          <w:szCs w:val="28"/>
        </w:rPr>
        <w:t xml:space="preserve"> услуги необходимы следующие документы (сведения), которы</w:t>
      </w:r>
      <w:r>
        <w:rPr>
          <w:spacing w:val="2"/>
          <w:sz w:val="28"/>
          <w:szCs w:val="28"/>
        </w:rPr>
        <w:t>е находятся в расп</w:t>
      </w:r>
      <w:r w:rsidR="009F2A4E">
        <w:rPr>
          <w:spacing w:val="2"/>
          <w:sz w:val="28"/>
          <w:szCs w:val="28"/>
        </w:rPr>
        <w:t>оряжении:</w:t>
      </w:r>
      <w:r>
        <w:rPr>
          <w:spacing w:val="2"/>
          <w:sz w:val="28"/>
          <w:szCs w:val="28"/>
        </w:rPr>
        <w:br/>
        <w:t>1)</w:t>
      </w:r>
      <w:proofErr w:type="spellStart"/>
      <w:r w:rsidR="009F2A4E">
        <w:rPr>
          <w:spacing w:val="2"/>
          <w:sz w:val="28"/>
          <w:szCs w:val="28"/>
        </w:rPr>
        <w:t>Росреестра</w:t>
      </w:r>
      <w:proofErr w:type="spellEnd"/>
      <w:r w:rsidR="009F2A4E">
        <w:rPr>
          <w:spacing w:val="2"/>
          <w:sz w:val="28"/>
          <w:szCs w:val="28"/>
        </w:rPr>
        <w:t>:</w:t>
      </w:r>
      <w:r w:rsidRPr="00FF2AAB">
        <w:rPr>
          <w:spacing w:val="2"/>
          <w:sz w:val="28"/>
          <w:szCs w:val="28"/>
        </w:rPr>
        <w:br/>
        <w:t>кадастровый паспорт земельного участка либо кадастрова</w:t>
      </w:r>
      <w:r w:rsidR="009F2A4E">
        <w:rPr>
          <w:spacing w:val="2"/>
          <w:sz w:val="28"/>
          <w:szCs w:val="28"/>
        </w:rPr>
        <w:t xml:space="preserve">я выписка </w:t>
      </w:r>
      <w:proofErr w:type="gramStart"/>
      <w:r w:rsidR="009F2A4E">
        <w:rPr>
          <w:spacing w:val="2"/>
          <w:sz w:val="28"/>
          <w:szCs w:val="28"/>
        </w:rPr>
        <w:t>об</w:t>
      </w:r>
      <w:proofErr w:type="gramEnd"/>
      <w:r w:rsidR="009F2A4E">
        <w:rPr>
          <w:spacing w:val="2"/>
          <w:sz w:val="28"/>
          <w:szCs w:val="28"/>
        </w:rPr>
        <w:t xml:space="preserve"> земельном участке;</w:t>
      </w:r>
      <w:r w:rsidRPr="00FF2AAB">
        <w:rPr>
          <w:spacing w:val="2"/>
          <w:sz w:val="28"/>
          <w:szCs w:val="28"/>
        </w:rPr>
        <w:br/>
        <w:t>выписка из Единого государственного реестр</w:t>
      </w:r>
      <w:r w:rsidR="009F2A4E">
        <w:rPr>
          <w:spacing w:val="2"/>
          <w:sz w:val="28"/>
          <w:szCs w:val="28"/>
        </w:rPr>
        <w:t>а прав на недвижимое имущество;</w:t>
      </w:r>
      <w:r w:rsidRPr="00FF2AAB">
        <w:rPr>
          <w:spacing w:val="2"/>
          <w:sz w:val="28"/>
          <w:szCs w:val="28"/>
        </w:rPr>
        <w:br/>
        <w:t xml:space="preserve">2) </w:t>
      </w:r>
      <w:r>
        <w:rPr>
          <w:spacing w:val="2"/>
          <w:sz w:val="28"/>
          <w:szCs w:val="28"/>
        </w:rPr>
        <w:t>О</w:t>
      </w:r>
      <w:r w:rsidRPr="00FF2AAB">
        <w:rPr>
          <w:spacing w:val="2"/>
          <w:sz w:val="28"/>
          <w:szCs w:val="28"/>
        </w:rPr>
        <w:t>рганов местного самоуправления по месту расположения земельного участка в соответствии с Приложением N 5 к Административному регламенту (контактные данные органов местного самоуправления указаны в Приложении N 5 к</w:t>
      </w:r>
      <w:r w:rsidR="009F2A4E">
        <w:rPr>
          <w:spacing w:val="2"/>
          <w:sz w:val="28"/>
          <w:szCs w:val="28"/>
        </w:rPr>
        <w:t xml:space="preserve"> Административному регламенту): </w:t>
      </w:r>
      <w:r w:rsidRPr="00FF2AAB">
        <w:rPr>
          <w:spacing w:val="2"/>
          <w:sz w:val="28"/>
          <w:szCs w:val="28"/>
        </w:rPr>
        <w:t>утвержденный проект межевания территории.</w:t>
      </w:r>
      <w:r w:rsidRPr="001E73EB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2.7.2.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Заявитель имеет право представить документы, указанные в пункте </w:t>
      </w:r>
      <w:r w:rsidR="009F2A4E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        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2.7.1.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настоящего административного регламента, по собственной инициативе.</w:t>
      </w:r>
    </w:p>
    <w:p w:rsidR="004D3149" w:rsidRPr="00B8645A" w:rsidRDefault="009F2A4E" w:rsidP="009F2A4E">
      <w:pPr>
        <w:pStyle w:val="a9"/>
        <w:shd w:val="clear" w:color="auto" w:fill="auto"/>
        <w:tabs>
          <w:tab w:val="left" w:pos="426"/>
          <w:tab w:val="left" w:pos="958"/>
        </w:tabs>
        <w:spacing w:line="240" w:lineRule="auto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ab/>
      </w:r>
      <w:r w:rsidR="004D3149" w:rsidRPr="00B8645A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2.7.3. Перечень документов, </w:t>
      </w:r>
      <w:r w:rsidR="004D3149">
        <w:rPr>
          <w:rStyle w:val="a8"/>
          <w:rFonts w:ascii="Times New Roman" w:hAnsi="Times New Roman" w:cs="Times New Roman"/>
          <w:noProof w:val="0"/>
          <w:sz w:val="28"/>
          <w:szCs w:val="28"/>
        </w:rPr>
        <w:t>необходимых для предоставления м</w:t>
      </w:r>
      <w:r w:rsidR="004D3149" w:rsidRPr="00B8645A">
        <w:rPr>
          <w:rStyle w:val="a8"/>
          <w:rFonts w:ascii="Times New Roman" w:hAnsi="Times New Roman" w:cs="Times New Roman"/>
          <w:noProof w:val="0"/>
          <w:sz w:val="28"/>
          <w:szCs w:val="28"/>
        </w:rPr>
        <w:t>униципальной услуги, является исчерпывающим.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958"/>
        </w:tabs>
        <w:ind w:left="-142" w:right="29"/>
        <w:rPr>
          <w:sz w:val="28"/>
          <w:szCs w:val="28"/>
        </w:rPr>
      </w:pP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958"/>
        </w:tabs>
        <w:ind w:left="-142" w:right="29"/>
        <w:jc w:val="center"/>
        <w:rPr>
          <w:rStyle w:val="a8"/>
          <w:rFonts w:ascii="Times New Roman" w:hAnsi="Times New Roman" w:cs="Times New Roman"/>
          <w:b/>
          <w:noProof w:val="0"/>
          <w:color w:val="000000"/>
          <w:sz w:val="28"/>
          <w:szCs w:val="28"/>
        </w:rPr>
      </w:pPr>
      <w:r w:rsidRPr="003740B0">
        <w:rPr>
          <w:rStyle w:val="a8"/>
          <w:rFonts w:ascii="Times New Roman" w:hAnsi="Times New Roman" w:cs="Times New Roman"/>
          <w:b/>
          <w:noProof w:val="0"/>
          <w:color w:val="000000"/>
          <w:sz w:val="28"/>
          <w:szCs w:val="28"/>
        </w:rPr>
        <w:t>2.8. Запрещается требовать от заявителя:</w:t>
      </w:r>
    </w:p>
    <w:p w:rsidR="004D3149" w:rsidRPr="00D70D18" w:rsidRDefault="004D3149" w:rsidP="009F2A4E">
      <w:pPr>
        <w:pStyle w:val="a9"/>
        <w:shd w:val="clear" w:color="auto" w:fill="auto"/>
        <w:tabs>
          <w:tab w:val="left" w:pos="426"/>
          <w:tab w:val="left" w:pos="958"/>
        </w:tabs>
        <w:ind w:right="29"/>
        <w:rPr>
          <w:sz w:val="28"/>
          <w:szCs w:val="28"/>
        </w:rPr>
      </w:pPr>
    </w:p>
    <w:p w:rsidR="004D3149" w:rsidRPr="00D70D18" w:rsidRDefault="009F2A4E" w:rsidP="009F2A4E">
      <w:pPr>
        <w:pStyle w:val="a9"/>
        <w:shd w:val="clear" w:color="auto" w:fill="auto"/>
        <w:tabs>
          <w:tab w:val="left" w:pos="426"/>
          <w:tab w:val="left" w:pos="958"/>
        </w:tabs>
        <w:ind w:right="2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  <w:t xml:space="preserve">     </w:t>
      </w:r>
      <w:r w:rsidR="004D3149" w:rsidRPr="00D70D18">
        <w:rPr>
          <w:spacing w:val="2"/>
          <w:sz w:val="28"/>
          <w:szCs w:val="28"/>
        </w:rPr>
        <w:t xml:space="preserve">1)предоставления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D3149">
        <w:rPr>
          <w:spacing w:val="2"/>
          <w:sz w:val="28"/>
          <w:szCs w:val="28"/>
        </w:rPr>
        <w:t>муниципальной</w:t>
      </w:r>
      <w:r w:rsidR="004D3149" w:rsidRPr="00D70D18">
        <w:rPr>
          <w:spacing w:val="2"/>
          <w:sz w:val="28"/>
          <w:szCs w:val="28"/>
        </w:rPr>
        <w:t xml:space="preserve"> ус</w:t>
      </w:r>
      <w:r>
        <w:rPr>
          <w:spacing w:val="2"/>
          <w:sz w:val="28"/>
          <w:szCs w:val="28"/>
        </w:rPr>
        <w:t>луги;</w:t>
      </w:r>
      <w:r w:rsidR="004D3149" w:rsidRPr="00D70D1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proofErr w:type="gramStart"/>
      <w:r w:rsidR="004D3149" w:rsidRPr="00D70D18">
        <w:rPr>
          <w:spacing w:val="2"/>
          <w:sz w:val="28"/>
          <w:szCs w:val="28"/>
        </w:rPr>
        <w:t>2) предоставления документов и информации, которые находятся в распоря</w:t>
      </w:r>
      <w:r w:rsidR="004D3149">
        <w:rPr>
          <w:spacing w:val="2"/>
          <w:sz w:val="28"/>
          <w:szCs w:val="28"/>
        </w:rPr>
        <w:t>жении органов, предоставляющих муниципальную</w:t>
      </w:r>
      <w:r w:rsidR="004D3149" w:rsidRPr="00D70D18">
        <w:rPr>
          <w:spacing w:val="2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Российской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958"/>
        </w:tabs>
        <w:ind w:right="29"/>
        <w:rPr>
          <w:sz w:val="28"/>
          <w:szCs w:val="28"/>
        </w:rPr>
      </w:pPr>
    </w:p>
    <w:p w:rsidR="004D3149" w:rsidRPr="003740B0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b/>
          <w:color w:val="000000"/>
          <w:sz w:val="28"/>
          <w:szCs w:val="28"/>
        </w:rPr>
      </w:pPr>
      <w:r w:rsidRPr="003740B0">
        <w:rPr>
          <w:rStyle w:val="4"/>
          <w:b/>
          <w:color w:val="000000"/>
          <w:sz w:val="28"/>
          <w:szCs w:val="28"/>
        </w:rPr>
        <w:t>2.9  Исчерпывающий перечень оснований для отказ</w:t>
      </w:r>
      <w:r>
        <w:rPr>
          <w:rStyle w:val="4"/>
          <w:b/>
          <w:color w:val="000000"/>
          <w:sz w:val="28"/>
          <w:szCs w:val="28"/>
        </w:rPr>
        <w:t>а</w:t>
      </w:r>
      <w:r w:rsidRPr="003740B0">
        <w:rPr>
          <w:rStyle w:val="4"/>
          <w:b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услуги;</w:t>
      </w:r>
    </w:p>
    <w:p w:rsidR="004D314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color w:val="000000"/>
          <w:sz w:val="28"/>
          <w:szCs w:val="28"/>
        </w:rPr>
      </w:pP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176"/>
        </w:tabs>
        <w:ind w:left="-142" w:right="29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>2.9.1.</w:t>
      </w:r>
      <w:r w:rsidRPr="00A06AB8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A06AB8">
        <w:rPr>
          <w:spacing w:val="2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spacing w:val="2"/>
          <w:sz w:val="28"/>
          <w:szCs w:val="28"/>
        </w:rPr>
        <w:t>муниципальной</w:t>
      </w:r>
      <w:r w:rsidRPr="00A06AB8">
        <w:rPr>
          <w:spacing w:val="2"/>
          <w:sz w:val="28"/>
          <w:szCs w:val="28"/>
        </w:rPr>
        <w:t xml:space="preserve"> услуги, не предусмотрены.</w:t>
      </w: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176"/>
        </w:tabs>
        <w:ind w:left="-142" w:right="29"/>
        <w:rPr>
          <w:rStyle w:val="4"/>
          <w:b/>
          <w:color w:val="000000"/>
          <w:sz w:val="28"/>
          <w:szCs w:val="28"/>
        </w:rPr>
      </w:pPr>
    </w:p>
    <w:p w:rsidR="004D3149" w:rsidRPr="003740B0" w:rsidRDefault="004D3149" w:rsidP="004D3149">
      <w:pPr>
        <w:pStyle w:val="a9"/>
        <w:shd w:val="clear" w:color="auto" w:fill="auto"/>
        <w:tabs>
          <w:tab w:val="left" w:pos="426"/>
          <w:tab w:val="left" w:pos="1176"/>
        </w:tabs>
        <w:ind w:left="-142" w:right="29"/>
        <w:jc w:val="center"/>
        <w:rPr>
          <w:rStyle w:val="4"/>
          <w:b/>
          <w:color w:val="000000"/>
          <w:sz w:val="28"/>
          <w:szCs w:val="28"/>
        </w:rPr>
      </w:pPr>
      <w:r w:rsidRPr="003740B0">
        <w:rPr>
          <w:rStyle w:val="4"/>
          <w:b/>
          <w:color w:val="000000"/>
          <w:sz w:val="28"/>
          <w:szCs w:val="28"/>
        </w:rPr>
        <w:t>2.10. Исчерпывающий перечень оснований для  приостановления</w:t>
      </w:r>
      <w:r>
        <w:rPr>
          <w:rStyle w:val="4"/>
          <w:b/>
          <w:color w:val="000000"/>
          <w:sz w:val="28"/>
          <w:szCs w:val="28"/>
        </w:rPr>
        <w:t xml:space="preserve"> или отказа       в предоставлении</w:t>
      </w:r>
      <w:r w:rsidRPr="003740B0">
        <w:rPr>
          <w:rStyle w:val="4"/>
          <w:b/>
          <w:color w:val="000000"/>
          <w:sz w:val="28"/>
          <w:szCs w:val="28"/>
        </w:rPr>
        <w:t xml:space="preserve"> муниципальной услуги;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b/>
          <w:sz w:val="28"/>
          <w:szCs w:val="28"/>
        </w:rPr>
      </w:pPr>
    </w:p>
    <w:p w:rsidR="004D3149" w:rsidRPr="008900A9" w:rsidRDefault="004D3149" w:rsidP="004D3149">
      <w:pPr>
        <w:tabs>
          <w:tab w:val="left" w:pos="426"/>
        </w:tabs>
        <w:ind w:left="-142" w:right="29"/>
        <w:jc w:val="both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ab/>
        <w:t>2.10.1.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Основаниями для п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риостановления предоставления  м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униципальной услуги являются: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ab/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ab/>
      </w:r>
    </w:p>
    <w:p w:rsidR="004D3149" w:rsidRPr="008900A9" w:rsidRDefault="004D3149" w:rsidP="004D3149">
      <w:pPr>
        <w:tabs>
          <w:tab w:val="left" w:pos="426"/>
        </w:tabs>
        <w:ind w:left="-14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>- обращение заявителя в письменной форме о возврате документов;</w:t>
      </w:r>
    </w:p>
    <w:p w:rsidR="004D3149" w:rsidRPr="008900A9" w:rsidRDefault="004D3149" w:rsidP="004D3149">
      <w:pPr>
        <w:tabs>
          <w:tab w:val="left" w:pos="426"/>
        </w:tabs>
        <w:ind w:left="-142" w:right="29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>- решение ответственного должностного лица при возникновении у него сомнений в подлинности документов и достоверности указанных в них сведений.</w:t>
      </w: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029"/>
        </w:tabs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FF0000"/>
          <w:sz w:val="28"/>
          <w:szCs w:val="28"/>
        </w:rPr>
        <w:t xml:space="preserve">       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2.10.2.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Перечень оснований для приостановления предоставления 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является исчерпывающим.</w:t>
      </w: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029"/>
        </w:tabs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2.10.3.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Срок приостановления предоставления </w:t>
      </w:r>
      <w:r w:rsidRPr="008900A9">
        <w:rPr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Услуги не превышает 5 рабочих дней (для запроса документов для проверки по межведомственному взаимодействию).</w:t>
      </w: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282"/>
        </w:tabs>
        <w:ind w:left="-142" w:right="29"/>
        <w:rPr>
          <w:rStyle w:val="4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>2.10.4.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Решение о приостановлении предоставления 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подписывается уполномоченным должностным лицом  и выдается (направляется) заявителю с указанием причин и срока</w:t>
      </w:r>
      <w:r w:rsidRPr="008900A9">
        <w:rPr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приостановления в срок не позднее 3 рабочих дней </w:t>
      </w:r>
      <w:r w:rsidRPr="008900A9">
        <w:rPr>
          <w:rStyle w:val="4"/>
          <w:color w:val="000000"/>
          <w:sz w:val="28"/>
          <w:szCs w:val="28"/>
        </w:rPr>
        <w:t xml:space="preserve">с момента  принятия решения о приостановлении предоставления </w:t>
      </w: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8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 w:rsidRPr="008900A9">
        <w:rPr>
          <w:rStyle w:val="4"/>
          <w:color w:val="000000"/>
          <w:sz w:val="28"/>
          <w:szCs w:val="28"/>
        </w:rPr>
        <w:t>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115"/>
          <w:tab w:val="right" w:pos="9694"/>
        </w:tabs>
        <w:ind w:left="-142"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2.10.5. </w:t>
      </w:r>
      <w:r w:rsidRPr="008900A9">
        <w:rPr>
          <w:rStyle w:val="4"/>
          <w:color w:val="000000"/>
          <w:sz w:val="28"/>
          <w:szCs w:val="28"/>
        </w:rPr>
        <w:t>Решение о приостановлении предоставления муниципальной услуги по запросу, поданному в электронной форме с</w:t>
      </w:r>
      <w:r w:rsidRPr="008900A9">
        <w:rPr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использованием Единого портала, подписывается уполномоченным должностным лицом (работником) с использованием электронной подписи и направляется в</w:t>
      </w:r>
      <w:r w:rsidRPr="008900A9">
        <w:rPr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«личный кабинет» заявителя на Едином портале не позднее  трех рабочих дней.</w:t>
      </w:r>
    </w:p>
    <w:p w:rsidR="004D3149" w:rsidRPr="008900A9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3"/>
          <w:color w:val="000000"/>
          <w:sz w:val="28"/>
          <w:szCs w:val="28"/>
        </w:rPr>
      </w:pPr>
      <w:bookmarkStart w:id="3" w:name="bookmark1"/>
    </w:p>
    <w:p w:rsidR="004D3149" w:rsidRPr="009F2A4E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3"/>
          <w:b/>
          <w:color w:val="000000"/>
          <w:sz w:val="28"/>
          <w:szCs w:val="28"/>
        </w:rPr>
      </w:pPr>
      <w:r w:rsidRPr="00F343AF">
        <w:rPr>
          <w:rStyle w:val="4"/>
          <w:color w:val="000000"/>
          <w:sz w:val="28"/>
          <w:szCs w:val="28"/>
        </w:rPr>
        <w:t xml:space="preserve">2.11. Исчерпывающий перечень оснований для  </w:t>
      </w:r>
      <w:r w:rsidRPr="009F2A4E">
        <w:rPr>
          <w:rStyle w:val="23"/>
          <w:b/>
          <w:color w:val="000000"/>
          <w:sz w:val="28"/>
          <w:szCs w:val="28"/>
        </w:rPr>
        <w:t xml:space="preserve">отказа </w:t>
      </w:r>
    </w:p>
    <w:p w:rsidR="004D3149" w:rsidRPr="009F2A4E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3"/>
          <w:b/>
          <w:color w:val="000000"/>
          <w:sz w:val="28"/>
          <w:szCs w:val="28"/>
        </w:rPr>
      </w:pPr>
      <w:r w:rsidRPr="009F2A4E">
        <w:rPr>
          <w:rStyle w:val="23"/>
          <w:b/>
          <w:color w:val="000000"/>
          <w:sz w:val="28"/>
          <w:szCs w:val="28"/>
        </w:rPr>
        <w:t>в предоставлении муниципальной услуги</w:t>
      </w:r>
      <w:bookmarkEnd w:id="3"/>
    </w:p>
    <w:p w:rsidR="004D3149" w:rsidRPr="00A06AB8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Основания для отказа в предост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авлении государственной услуги: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 </w:t>
      </w:r>
      <w:hyperlink r:id="rId16" w:history="1">
        <w:r w:rsidRPr="00A06AB8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</w:t>
        </w:r>
      </w:hyperlink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2) не представлено в письменной форме согласие лиц, указанных в пункте 4 статьи 11.2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емельного кодекса, если земельные участки, которые предлагается перераспределить, обременены права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ми указанных лиц;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      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не завершено), которое размещается на условиях сервитута, или объекта, который предусмотрен пунктом 3 статьи 39.36 </w:t>
      </w:r>
      <w:hyperlink r:id="rId17" w:history="1">
        <w:r w:rsidRPr="00A06AB8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</w:t>
        </w:r>
      </w:hyperlink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 и наличие которого не препятствует использованию земельного участка 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соответствии с его разрешенным использованием;</w:t>
      </w:r>
      <w:proofErr w:type="gramEnd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мельных участков, находящихся в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государственной или муниципальной собственности и изъя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тых из оборота или ограниченных в 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обороте;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твенных или муниципальных нужд;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извещение</w:t>
      </w:r>
      <w:proofErr w:type="gramEnd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 проведении которого размещено в соответствии с пунктом 19 статьи 39.11 </w:t>
      </w:r>
      <w:hyperlink r:id="rId18" w:history="1">
        <w:r w:rsidRPr="00A06AB8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</w:t>
        </w:r>
      </w:hyperlink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рок действия которого не истек;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нии или этом предоставлении</w:t>
      </w:r>
      <w:proofErr w:type="gramEnd"/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ные размеры земельных участков;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 </w:t>
      </w:r>
      <w:hyperlink r:id="rId19" w:history="1">
        <w:r w:rsidRPr="00E74AC9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</w:t>
        </w:r>
      </w:hyperlink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за исключением случаев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перераспределения земельных участков в соответствии с подпунктами 1 и 4 пункта 1 статьи 39.28 </w:t>
      </w:r>
      <w:hyperlink r:id="rId20" w:history="1">
        <w:r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 xml:space="preserve">Земельного </w:t>
        </w:r>
        <w:r w:rsidRPr="00E74AC9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кодекса</w:t>
        </w:r>
      </w:hyperlink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proofErr w:type="gramEnd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 </w:t>
      </w:r>
      <w:hyperlink r:id="rId21" w:history="1">
        <w:r w:rsidRPr="00E74AC9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Федеральным законом "О государственном кадастре недвижимости"</w:t>
        </w:r>
      </w:hyperlink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 </w:t>
      </w:r>
      <w:hyperlink r:id="rId22" w:history="1">
        <w:r w:rsidRPr="00E74AC9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Земельного кодекса</w:t>
        </w:r>
      </w:hyperlink>
      <w:r w:rsidRPr="00E74AC9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proofErr w:type="gramEnd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</w:t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рии;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территории;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14) отсутствие у Комиссии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полномочий на принятие решения в отношении заявленного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заявителем земельного участка;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15) отсутствуют документы, предоставление которых преду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смотрено пунктом 2.4 настоящего А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дминистративного регламента;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proofErr w:type="gramStart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16) </w:t>
      </w:r>
      <w:proofErr w:type="gramEnd"/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>заявление не 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оответствует положениям пункта 2.5</w:t>
      </w:r>
      <w:r w:rsidRPr="00A06AB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настоящего Административного регламента.</w:t>
      </w:r>
    </w:p>
    <w:p w:rsidR="004D3149" w:rsidRPr="008900A9" w:rsidRDefault="004D3149" w:rsidP="004D3149">
      <w:pPr>
        <w:pStyle w:val="41"/>
        <w:tabs>
          <w:tab w:val="left" w:pos="0"/>
          <w:tab w:val="left" w:pos="426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</w:p>
    <w:p w:rsidR="008F75A3" w:rsidRPr="002B3F6C" w:rsidRDefault="008F75A3" w:rsidP="004D3149">
      <w:pPr>
        <w:pStyle w:val="a9"/>
        <w:shd w:val="clear" w:color="auto" w:fill="auto"/>
        <w:tabs>
          <w:tab w:val="left" w:pos="426"/>
          <w:tab w:val="left" w:pos="1178"/>
        </w:tabs>
        <w:spacing w:line="240" w:lineRule="auto"/>
        <w:ind w:left="-142" w:right="29"/>
        <w:jc w:val="center"/>
        <w:rPr>
          <w:rStyle w:val="4"/>
          <w:b/>
          <w:sz w:val="28"/>
          <w:szCs w:val="28"/>
        </w:rPr>
      </w:pPr>
    </w:p>
    <w:p w:rsidR="004D3149" w:rsidRPr="00F343AF" w:rsidRDefault="004D3149" w:rsidP="004D3149">
      <w:pPr>
        <w:pStyle w:val="a9"/>
        <w:shd w:val="clear" w:color="auto" w:fill="auto"/>
        <w:tabs>
          <w:tab w:val="left" w:pos="426"/>
          <w:tab w:val="left" w:pos="1178"/>
        </w:tabs>
        <w:spacing w:line="240" w:lineRule="auto"/>
        <w:ind w:left="-142" w:right="29"/>
        <w:jc w:val="center"/>
        <w:rPr>
          <w:rStyle w:val="a8"/>
          <w:rFonts w:ascii="Times New Roman" w:hAnsi="Times New Roman" w:cs="Times New Roman"/>
          <w:b/>
          <w:noProof w:val="0"/>
          <w:sz w:val="28"/>
          <w:szCs w:val="28"/>
        </w:rPr>
      </w:pPr>
      <w:r w:rsidRPr="00F343AF">
        <w:rPr>
          <w:rStyle w:val="4"/>
          <w:b/>
          <w:sz w:val="28"/>
          <w:szCs w:val="28"/>
        </w:rPr>
        <w:t>2.12. Перечень услуг, являющихся</w:t>
      </w:r>
      <w:r w:rsidRPr="00F343AF">
        <w:rPr>
          <w:rStyle w:val="a8"/>
          <w:rFonts w:ascii="Times New Roman" w:hAnsi="Times New Roman" w:cs="Times New Roman"/>
          <w:b/>
          <w:noProof w:val="0"/>
          <w:sz w:val="28"/>
          <w:szCs w:val="28"/>
        </w:rPr>
        <w:t xml:space="preserve"> необходимыми и обязательными </w:t>
      </w:r>
    </w:p>
    <w:p w:rsidR="004D3149" w:rsidRPr="00F343AF" w:rsidRDefault="004D3149" w:rsidP="004D3149">
      <w:pPr>
        <w:pStyle w:val="a9"/>
        <w:shd w:val="clear" w:color="auto" w:fill="auto"/>
        <w:tabs>
          <w:tab w:val="left" w:pos="426"/>
          <w:tab w:val="left" w:pos="1178"/>
        </w:tabs>
        <w:spacing w:line="240" w:lineRule="auto"/>
        <w:ind w:left="-142" w:right="29"/>
        <w:jc w:val="center"/>
        <w:rPr>
          <w:rStyle w:val="a8"/>
          <w:rFonts w:ascii="Times New Roman" w:hAnsi="Times New Roman" w:cs="Times New Roman"/>
          <w:b/>
          <w:noProof w:val="0"/>
          <w:sz w:val="28"/>
          <w:szCs w:val="28"/>
        </w:rPr>
      </w:pPr>
      <w:r w:rsidRPr="00F343AF">
        <w:rPr>
          <w:rStyle w:val="a8"/>
          <w:rFonts w:ascii="Times New Roman" w:hAnsi="Times New Roman" w:cs="Times New Roman"/>
          <w:b/>
          <w:noProof w:val="0"/>
          <w:sz w:val="28"/>
          <w:szCs w:val="28"/>
        </w:rPr>
        <w:t>для  предостав</w:t>
      </w:r>
      <w:r>
        <w:rPr>
          <w:rStyle w:val="a8"/>
          <w:rFonts w:ascii="Times New Roman" w:hAnsi="Times New Roman" w:cs="Times New Roman"/>
          <w:b/>
          <w:noProof w:val="0"/>
          <w:sz w:val="28"/>
          <w:szCs w:val="28"/>
        </w:rPr>
        <w:t>ления м</w:t>
      </w:r>
      <w:r w:rsidRPr="00F343AF">
        <w:rPr>
          <w:rStyle w:val="a8"/>
          <w:rFonts w:ascii="Times New Roman" w:hAnsi="Times New Roman" w:cs="Times New Roman"/>
          <w:b/>
          <w:noProof w:val="0"/>
          <w:sz w:val="28"/>
          <w:szCs w:val="28"/>
        </w:rPr>
        <w:t>униципальной услуги</w:t>
      </w:r>
    </w:p>
    <w:p w:rsidR="004D3149" w:rsidRPr="001B1953" w:rsidRDefault="004D3149" w:rsidP="004D3149">
      <w:pPr>
        <w:pStyle w:val="a9"/>
        <w:shd w:val="clear" w:color="auto" w:fill="auto"/>
        <w:tabs>
          <w:tab w:val="left" w:pos="426"/>
          <w:tab w:val="left" w:pos="1178"/>
        </w:tabs>
        <w:spacing w:line="240" w:lineRule="exact"/>
        <w:ind w:left="-142" w:right="29"/>
        <w:jc w:val="center"/>
        <w:rPr>
          <w:sz w:val="28"/>
          <w:szCs w:val="28"/>
        </w:rPr>
      </w:pPr>
    </w:p>
    <w:p w:rsidR="004D3149" w:rsidRDefault="004D3149" w:rsidP="009F2A4E">
      <w:pPr>
        <w:pStyle w:val="a9"/>
        <w:shd w:val="clear" w:color="auto" w:fill="auto"/>
        <w:tabs>
          <w:tab w:val="left" w:pos="426"/>
          <w:tab w:val="left" w:pos="1178"/>
        </w:tabs>
        <w:spacing w:line="240" w:lineRule="auto"/>
        <w:ind w:left="-142" w:right="29"/>
        <w:rPr>
          <w:spacing w:val="2"/>
          <w:sz w:val="28"/>
          <w:szCs w:val="28"/>
        </w:rPr>
      </w:pPr>
      <w:r w:rsidRPr="00436BC7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        </w:t>
      </w:r>
      <w:r w:rsidRPr="00436BC7">
        <w:rPr>
          <w:spacing w:val="2"/>
          <w:sz w:val="28"/>
          <w:szCs w:val="28"/>
        </w:rPr>
        <w:t xml:space="preserve">При предоставлении </w:t>
      </w:r>
      <w:r>
        <w:rPr>
          <w:spacing w:val="2"/>
          <w:sz w:val="28"/>
          <w:szCs w:val="28"/>
        </w:rPr>
        <w:t>муниципальной</w:t>
      </w:r>
      <w:r w:rsidRPr="00436BC7">
        <w:rPr>
          <w:spacing w:val="2"/>
          <w:sz w:val="28"/>
          <w:szCs w:val="28"/>
        </w:rPr>
        <w:t xml:space="preserve"> услуги оказание иных услуг, необходимых и обязательных для предоставления </w:t>
      </w:r>
      <w:r>
        <w:rPr>
          <w:spacing w:val="2"/>
          <w:sz w:val="28"/>
          <w:szCs w:val="28"/>
        </w:rPr>
        <w:t>муниципальной</w:t>
      </w:r>
      <w:r w:rsidRPr="00436BC7">
        <w:rPr>
          <w:spacing w:val="2"/>
          <w:sz w:val="28"/>
          <w:szCs w:val="28"/>
        </w:rPr>
        <w:t xml:space="preserve"> услуги, а также участие иных организаций в предоставлении </w:t>
      </w:r>
      <w:r>
        <w:rPr>
          <w:spacing w:val="2"/>
          <w:sz w:val="28"/>
          <w:szCs w:val="28"/>
        </w:rPr>
        <w:t>муниципальной</w:t>
      </w:r>
      <w:r w:rsidRPr="00436BC7">
        <w:rPr>
          <w:spacing w:val="2"/>
          <w:sz w:val="28"/>
          <w:szCs w:val="28"/>
        </w:rPr>
        <w:t xml:space="preserve"> услуги не осуществляется</w:t>
      </w:r>
      <w:r>
        <w:rPr>
          <w:spacing w:val="2"/>
          <w:sz w:val="28"/>
          <w:szCs w:val="28"/>
        </w:rPr>
        <w:t>.</w:t>
      </w:r>
    </w:p>
    <w:p w:rsidR="004D3149" w:rsidRPr="00686529" w:rsidRDefault="004D3149" w:rsidP="004D314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2.13. </w:t>
      </w:r>
      <w:r w:rsidRPr="0068652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муниципальной</w:t>
      </w:r>
      <w:r w:rsidRPr="0068652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4D3149" w:rsidRPr="0068652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68652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Взимание с заявителя государственной пошлины или иной платы за предоставление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муниципальной</w:t>
      </w:r>
      <w:r w:rsidRPr="0068652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услуги не предусмотрено.</w:t>
      </w:r>
    </w:p>
    <w:p w:rsidR="004D3149" w:rsidRPr="00215E15" w:rsidRDefault="004D3149" w:rsidP="004D314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215E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2.14.</w:t>
      </w:r>
      <w:r w:rsidRPr="00215E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15E1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муниципальной</w:t>
      </w:r>
      <w:r w:rsidRPr="00215E1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4D3149" w:rsidRPr="00215E15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Взимание с заявителя государственной пошлины или иной платы за предоставление информации об утвержденном проекте межевания не предусмотре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но нормативно-правовыми актами.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   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 предоставление </w:t>
      </w:r>
      <w:proofErr w:type="spellStart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Росреестром</w:t>
      </w:r>
      <w:proofErr w:type="spellEnd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кадастрового паспорта земельного участка либо кадастровая выписки о земельном участке и выписки из Единого государственного реестра прав на недвижимое имущество о зарегистрированных правах на земельный участок взимается плата в соответствии с </w:t>
      </w:r>
      <w:hyperlink r:id="rId23" w:history="1">
        <w:r w:rsidRPr="00585B73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приказом Минэкономразвития России от 30 июля 2010 года N 343 "О порядке взимания и возврата платы за предоставление сведений, внесенных в государственный кадастр недвижимости, и размерах</w:t>
        </w:r>
        <w:proofErr w:type="gramEnd"/>
        <w:r w:rsidRPr="00585B73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 xml:space="preserve"> </w:t>
        </w:r>
        <w:proofErr w:type="gramStart"/>
        <w:r w:rsidRPr="00585B73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такой платы"</w:t>
        </w:r>
      </w:hyperlink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  <w:r w:rsid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t>1)</w:t>
      </w:r>
      <w:r w:rsidR="008F75A3" w:rsidRP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кадастрового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паспорта объекта недвижимости: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а) для физических лиц - 200 руб. за 1 единицу в виде бумажного документа, 150 руб. за 1 единицу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виде электронного документа;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б) для юридических лиц - 600 руб. за 1 единицу в виде бумажного документа, 300 руб. за 1 единицу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виде электронного документа;</w:t>
      </w:r>
      <w:proofErr w:type="gramEnd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2) кадастровой в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ыписки об объекте недвижимости: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а) для физических лиц - 400 руб. за 1 единицу в виде бумажного документа, 150 руб. за 1 единицу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виде электронного документа;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б) для юридических лиц - 1200 руб. за 1 единицу в виде бумажного документа, 300 руб. за 1 единицу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виде электронного документа.</w:t>
      </w:r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proofErr w:type="gramStart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Порядок получения в </w:t>
      </w:r>
      <w:proofErr w:type="spellStart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Россреестре</w:t>
      </w:r>
      <w:proofErr w:type="spellEnd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кадастрового паспорта земельного участка либо кадастровой выписки о земельном участке и выписки из Единого государственного реестра прав на недвижимое имущество о зарегистрированных правах на земельный участок определен Административным регламент Федеральной службы государственной регистрации, кадастра и картографии по предоставлению государственной услуги по предоставлению сведений, внесенных в государственный кадастр недвижимости, утвержденным </w:t>
      </w:r>
      <w:hyperlink r:id="rId24" w:history="1">
        <w:r w:rsidRPr="00215E15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Приказом Минэкономразвития России от 18.05.2015 N 292</w:t>
        </w:r>
        <w:proofErr w:type="gramEnd"/>
      </w:hyperlink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Возможность получения кадастрового паспорта земельного участка либо кадастровой выписки о земельном участке и выписки </w:t>
      </w:r>
      <w:proofErr w:type="gramStart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из Единого государственного реестра прав на недвижимое имущество о зарегистрированных правах на земельный участок с использованием</w:t>
      </w:r>
      <w:proofErr w:type="gramEnd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сети Интернет предоставляется </w:t>
      </w:r>
      <w:proofErr w:type="spellStart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>Росреестром</w:t>
      </w:r>
      <w:proofErr w:type="spellEnd"/>
      <w:r w:rsidRPr="00215E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сайте rosreestr.ru в разделе государственные услуги.</w:t>
      </w:r>
    </w:p>
    <w:p w:rsidR="004D3149" w:rsidRPr="00686529" w:rsidRDefault="004D3149" w:rsidP="004D3149">
      <w:pPr>
        <w:pStyle w:val="a9"/>
        <w:shd w:val="clear" w:color="auto" w:fill="auto"/>
        <w:tabs>
          <w:tab w:val="left" w:pos="426"/>
          <w:tab w:val="left" w:pos="1178"/>
        </w:tabs>
        <w:spacing w:line="240" w:lineRule="auto"/>
        <w:ind w:left="-142" w:right="29"/>
        <w:rPr>
          <w:sz w:val="28"/>
          <w:szCs w:val="28"/>
        </w:rPr>
      </w:pPr>
    </w:p>
    <w:p w:rsidR="004D3149" w:rsidRPr="00F343AF" w:rsidRDefault="004D3149" w:rsidP="004D3149">
      <w:pPr>
        <w:pStyle w:val="1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2.15</w:t>
      </w:r>
      <w:r w:rsidRPr="00F343AF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012"/>
        </w:tabs>
        <w:ind w:right="29"/>
        <w:rPr>
          <w:b/>
          <w:sz w:val="28"/>
          <w:szCs w:val="28"/>
        </w:rPr>
      </w:pP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1012"/>
        </w:tabs>
        <w:ind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1012"/>
        </w:tabs>
        <w:ind w:left="-142" w:right="29"/>
        <w:rPr>
          <w:sz w:val="28"/>
          <w:szCs w:val="28"/>
        </w:rPr>
      </w:pPr>
    </w:p>
    <w:p w:rsidR="004D3149" w:rsidRPr="00F343AF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>
        <w:rPr>
          <w:rStyle w:val="4"/>
          <w:b/>
          <w:color w:val="000000"/>
          <w:sz w:val="28"/>
          <w:szCs w:val="28"/>
        </w:rPr>
        <w:t>2.16</w:t>
      </w:r>
      <w:r w:rsidRPr="00F343AF">
        <w:rPr>
          <w:rStyle w:val="4"/>
          <w:b/>
          <w:color w:val="000000"/>
          <w:sz w:val="28"/>
          <w:szCs w:val="28"/>
        </w:rPr>
        <w:t xml:space="preserve">. Срок и порядок регистрации запроса, </w:t>
      </w:r>
    </w:p>
    <w:p w:rsidR="004D3149" w:rsidRPr="00F343AF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F343AF">
        <w:rPr>
          <w:rStyle w:val="4"/>
          <w:b/>
          <w:color w:val="000000"/>
          <w:sz w:val="28"/>
          <w:szCs w:val="28"/>
        </w:rPr>
        <w:t>в том числе в электронном виде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b/>
          <w:sz w:val="28"/>
          <w:szCs w:val="28"/>
        </w:rPr>
      </w:pP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1012"/>
          <w:tab w:val="left" w:leader="underscore" w:pos="8057"/>
        </w:tabs>
        <w:spacing w:line="240" w:lineRule="auto"/>
        <w:ind w:left="-142" w:right="2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2.15.1.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При личном обращении заявителя в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Комиссию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, с запросом о предоставлении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униципальной услуги должностным лицом, ответственным за предоставление  услуги проводится: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leader="underscore" w:pos="4235"/>
        </w:tabs>
        <w:spacing w:line="240" w:lineRule="auto"/>
        <w:ind w:left="-142" w:right="29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 проверка докумен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тов, указанных в пунктах 2.6.2.  А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дминистративного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регламента составляет 15 минут;</w:t>
      </w:r>
    </w:p>
    <w:p w:rsidR="004D3149" w:rsidRDefault="004D3149" w:rsidP="004D3149">
      <w:pPr>
        <w:pStyle w:val="a9"/>
        <w:shd w:val="clear" w:color="auto" w:fill="auto"/>
        <w:tabs>
          <w:tab w:val="left" w:pos="426"/>
        </w:tabs>
        <w:spacing w:line="240" w:lineRule="auto"/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 регистрация запроса в журнале регистрации обращений  составляет 10 минут.</w:t>
      </w:r>
    </w:p>
    <w:p w:rsidR="004D3149" w:rsidRPr="00E8363D" w:rsidRDefault="004D3149" w:rsidP="004D3149">
      <w:pPr>
        <w:pStyle w:val="a9"/>
        <w:shd w:val="clear" w:color="auto" w:fill="auto"/>
        <w:tabs>
          <w:tab w:val="left" w:pos="426"/>
          <w:tab w:val="left" w:pos="1012"/>
        </w:tabs>
        <w:ind w:left="-142" w:right="29"/>
        <w:rPr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>2.15.2.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Регистрация запроса, направленного заявителем по почте или в форме электронного документа, осуществляется в день его поступления в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администрацию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1012"/>
        </w:tabs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 случае поступления запроса в администрацию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8F75A3" w:rsidRPr="008F75A3" w:rsidRDefault="008F75A3" w:rsidP="002B3F6C">
      <w:pPr>
        <w:pStyle w:val="16"/>
        <w:rPr>
          <w:rFonts w:ascii="Times New Roman" w:hAnsi="Times New Roman" w:cs="Times New Roman"/>
          <w:b/>
          <w:sz w:val="28"/>
          <w:szCs w:val="28"/>
        </w:rPr>
      </w:pPr>
    </w:p>
    <w:p w:rsidR="004D3149" w:rsidRPr="00F343AF" w:rsidRDefault="004D3149" w:rsidP="004D3149">
      <w:pPr>
        <w:pStyle w:val="1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F343AF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услуги.</w:t>
      </w:r>
    </w:p>
    <w:p w:rsidR="004D3149" w:rsidRPr="00A35C01" w:rsidRDefault="004D3149" w:rsidP="004D3149">
      <w:pPr>
        <w:pStyle w:val="1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49" w:rsidRDefault="004D3149" w:rsidP="004D3149">
      <w:pPr>
        <w:pStyle w:val="a9"/>
        <w:shd w:val="clear" w:color="auto" w:fill="auto"/>
        <w:tabs>
          <w:tab w:val="left" w:pos="426"/>
          <w:tab w:val="left" w:pos="1012"/>
        </w:tabs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="009F2A4E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709"/>
        </w:tabs>
        <w:ind w:left="-142" w:right="29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="009F2A4E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4D314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4D3149" w:rsidRPr="00E8363D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Помещения для приема заявителей: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4D3149" w:rsidRPr="009244BB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должны быть оборудованы бесплатным туалетом для посетителей</w:t>
      </w:r>
      <w:r>
        <w:rPr>
          <w:rStyle w:val="4"/>
          <w:color w:val="000000"/>
          <w:sz w:val="28"/>
          <w:szCs w:val="28"/>
        </w:rPr>
        <w:t>;</w:t>
      </w:r>
    </w:p>
    <w:p w:rsidR="004D314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На информационных стендах в доступных для ознакомления местах, на</w:t>
      </w:r>
      <w:r w:rsidRPr="008900A9"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официальном сайте</w:t>
      </w:r>
      <w:r w:rsidRPr="008900A9">
        <w:rPr>
          <w:rStyle w:val="4"/>
          <w:color w:val="000000"/>
          <w:sz w:val="28"/>
          <w:szCs w:val="28"/>
        </w:rPr>
        <w:tab/>
        <w:t>администрации</w:t>
      </w:r>
      <w:r w:rsidRPr="0029691D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4"/>
          <w:color w:val="000000"/>
          <w:sz w:val="28"/>
          <w:szCs w:val="28"/>
        </w:rPr>
        <w:t>, а также на Едином портале размещается следующая информация: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текст Административного регламента;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время приема заявителей;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информация о максимальном времени ожидания в очереди при обращении заявителя в орган, предоставляющий</w:t>
      </w:r>
      <w:r>
        <w:rPr>
          <w:rStyle w:val="4"/>
          <w:color w:val="000000"/>
          <w:sz w:val="28"/>
          <w:szCs w:val="28"/>
        </w:rPr>
        <w:t xml:space="preserve"> м</w:t>
      </w:r>
      <w:r w:rsidRPr="008900A9">
        <w:rPr>
          <w:rStyle w:val="4"/>
          <w:color w:val="000000"/>
          <w:sz w:val="28"/>
          <w:szCs w:val="28"/>
        </w:rPr>
        <w:t xml:space="preserve">униципальную услугу, для получения </w:t>
      </w:r>
      <w:r>
        <w:rPr>
          <w:rStyle w:val="4"/>
          <w:color w:val="000000"/>
          <w:sz w:val="28"/>
          <w:szCs w:val="28"/>
        </w:rPr>
        <w:t>м</w:t>
      </w:r>
      <w:r w:rsidRPr="008900A9">
        <w:rPr>
          <w:rStyle w:val="4"/>
          <w:color w:val="000000"/>
          <w:sz w:val="28"/>
          <w:szCs w:val="28"/>
        </w:rPr>
        <w:t>униципальной услуги;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порядок информ</w:t>
      </w:r>
      <w:r>
        <w:rPr>
          <w:rStyle w:val="4"/>
          <w:color w:val="000000"/>
          <w:sz w:val="28"/>
          <w:szCs w:val="28"/>
        </w:rPr>
        <w:t>ирования о ходе предоставления м</w:t>
      </w:r>
      <w:r w:rsidRPr="008900A9">
        <w:rPr>
          <w:rStyle w:val="4"/>
          <w:color w:val="000000"/>
          <w:sz w:val="28"/>
          <w:szCs w:val="28"/>
        </w:rPr>
        <w:t>униципальной услуги;</w:t>
      </w:r>
    </w:p>
    <w:p w:rsidR="004D314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порядок обжалования решений, действий или бездействия до</w:t>
      </w:r>
      <w:r>
        <w:rPr>
          <w:rStyle w:val="4"/>
          <w:color w:val="000000"/>
          <w:sz w:val="28"/>
          <w:szCs w:val="28"/>
        </w:rPr>
        <w:t>лжностных лиц, предоставляющих м</w:t>
      </w:r>
      <w:r w:rsidRPr="008900A9">
        <w:rPr>
          <w:rStyle w:val="4"/>
          <w:color w:val="000000"/>
          <w:sz w:val="28"/>
          <w:szCs w:val="28"/>
        </w:rPr>
        <w:t>униципальную услугу.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При предоставлении муниципальной услуги инвалидам должно обеспечиваться 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 для получения услуги.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proofErr w:type="gramStart"/>
      <w:r w:rsidRPr="008900A9">
        <w:rPr>
          <w:rStyle w:val="4"/>
          <w:color w:val="000000"/>
          <w:sz w:val="28"/>
          <w:szCs w:val="28"/>
        </w:rPr>
        <w:t xml:space="preserve">Носители информации должны быть размещены с учетом обеспечения беспрепятственного доступа инвалидов к помещениям, в которых осуществляется </w:t>
      </w:r>
      <w:r w:rsidRPr="008900A9">
        <w:rPr>
          <w:rStyle w:val="4"/>
          <w:color w:val="000000"/>
          <w:sz w:val="28"/>
          <w:szCs w:val="28"/>
        </w:rPr>
        <w:lastRenderedPageBreak/>
        <w:t>предоставление муниципальной услуги, а также с учетом ограничений их жизнедеятельности, в том числе дублирование звуковой и зрительной информации, надписей, знаков и иной текстовой и графической информации</w:t>
      </w:r>
      <w:r>
        <w:rPr>
          <w:rStyle w:val="4"/>
          <w:color w:val="000000"/>
          <w:sz w:val="28"/>
          <w:szCs w:val="28"/>
        </w:rPr>
        <w:t>,</w:t>
      </w:r>
      <w:r w:rsidRPr="008900A9">
        <w:rPr>
          <w:rStyle w:val="4"/>
          <w:color w:val="000000"/>
          <w:sz w:val="28"/>
          <w:szCs w:val="28"/>
        </w:rPr>
        <w:t xml:space="preserve"> знаками, выполненными рельефно-точечным шрифтом Брайля и на контрастном фоне.</w:t>
      </w:r>
      <w:proofErr w:type="gramEnd"/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    </w:t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Информационные стенды, столы (стойки) для письма размещаются в местах, обеспеченных свободным доступом к ним лиц, имеющих ограничения к передвижению, в том числе инвалидов-колясочников.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Входы в помещения обособленных подразделений органа и организации, оказывающих муниципальные услуги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9F2A4E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Инвалидам, обратившимся в орган или организацию, предоставляющую муниципальную услугу должны быть обеспечены: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возможность беспрепятственного входа в помещение, в котором осуществляется предоставление муниципальных услуг, и выхода из него;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возможность посадки в транспортное средство и высадки из него перед входом в помещение, в котором осуществляется предоставление муниципальных услуг, в том числе с использованием кресла-коляски и, при необходимости, с помощью работников органа или организации, предоставляющего муниципальные услуги;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содействие инвалиду при входе в помещение, в котором осуществляется предоставление муниципальных услуг, и выходе из него;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обеспечение допуска в помещение, в котором предоставляются услуги, собаки-проводника при наличии документа, подтверждающего ее специальное обучение;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 xml:space="preserve">- возможность самостоятельного передвижения по территории объекта, в котором осуществляется предоставление муниципальных услуг, в целях доступа к месту предоставления услуги, в том числе с помощью работников органа или организации, предоставляющих муниципальные услуги, </w:t>
      </w:r>
      <w:proofErr w:type="spellStart"/>
      <w:r w:rsidRPr="008900A9">
        <w:rPr>
          <w:rStyle w:val="4"/>
          <w:color w:val="000000"/>
          <w:sz w:val="28"/>
          <w:szCs w:val="28"/>
        </w:rPr>
        <w:t>ассистивных</w:t>
      </w:r>
      <w:proofErr w:type="spellEnd"/>
      <w:r w:rsidRPr="008900A9">
        <w:rPr>
          <w:rStyle w:val="4"/>
          <w:color w:val="000000"/>
          <w:sz w:val="28"/>
          <w:szCs w:val="28"/>
        </w:rPr>
        <w:t xml:space="preserve"> и вспомогательных технологий;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сопровождение инвалидов, имеющих стойкие нарушения функции зрения</w:t>
      </w:r>
      <w:r>
        <w:rPr>
          <w:rStyle w:val="4"/>
          <w:color w:val="000000"/>
          <w:sz w:val="28"/>
          <w:szCs w:val="28"/>
        </w:rPr>
        <w:t>,</w:t>
      </w:r>
      <w:r w:rsidRPr="008900A9">
        <w:rPr>
          <w:rStyle w:val="4"/>
          <w:color w:val="000000"/>
          <w:sz w:val="28"/>
          <w:szCs w:val="28"/>
        </w:rPr>
        <w:t xml:space="preserve"> и самостоятельного передвижения;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8900A9">
        <w:rPr>
          <w:rStyle w:val="4"/>
          <w:color w:val="000000"/>
          <w:sz w:val="28"/>
          <w:szCs w:val="28"/>
        </w:rPr>
        <w:t>сурдопереводчика</w:t>
      </w:r>
      <w:proofErr w:type="spellEnd"/>
      <w:r w:rsidRPr="008900A9">
        <w:rPr>
          <w:rStyle w:val="4"/>
          <w:color w:val="000000"/>
          <w:sz w:val="28"/>
          <w:szCs w:val="28"/>
        </w:rPr>
        <w:t xml:space="preserve">, </w:t>
      </w:r>
      <w:proofErr w:type="spellStart"/>
      <w:r w:rsidRPr="008900A9">
        <w:rPr>
          <w:rStyle w:val="4"/>
          <w:color w:val="000000"/>
          <w:sz w:val="28"/>
          <w:szCs w:val="28"/>
        </w:rPr>
        <w:t>тифлосурдопереводчика</w:t>
      </w:r>
      <w:proofErr w:type="spellEnd"/>
      <w:r w:rsidRPr="008900A9">
        <w:rPr>
          <w:rStyle w:val="4"/>
          <w:color w:val="000000"/>
          <w:sz w:val="28"/>
          <w:szCs w:val="28"/>
        </w:rPr>
        <w:t>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оказание иной необходимой помощи в преодолении барьеров, мешающих получению услуг наравне с другими лицами.</w:t>
      </w:r>
    </w:p>
    <w:p w:rsidR="004D3149" w:rsidRPr="008900A9" w:rsidRDefault="004D3149" w:rsidP="004D3149">
      <w:pPr>
        <w:pStyle w:val="22"/>
        <w:shd w:val="clear" w:color="auto" w:fill="auto"/>
        <w:tabs>
          <w:tab w:val="left" w:pos="426"/>
        </w:tabs>
        <w:ind w:left="-142" w:right="29"/>
        <w:jc w:val="both"/>
        <w:rPr>
          <w:rStyle w:val="21"/>
          <w:color w:val="000000"/>
          <w:sz w:val="28"/>
          <w:szCs w:val="28"/>
        </w:rPr>
      </w:pPr>
    </w:p>
    <w:p w:rsidR="004D3149" w:rsidRPr="009F2A4E" w:rsidRDefault="004D3149" w:rsidP="004D3149">
      <w:pPr>
        <w:pStyle w:val="22"/>
        <w:shd w:val="clear" w:color="auto" w:fill="auto"/>
        <w:tabs>
          <w:tab w:val="left" w:pos="426"/>
        </w:tabs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9F2A4E">
        <w:rPr>
          <w:rStyle w:val="21"/>
          <w:b/>
          <w:color w:val="000000"/>
          <w:sz w:val="28"/>
          <w:szCs w:val="28"/>
        </w:rPr>
        <w:t>2.18. Показатели доступности и качества муниципальной услуги</w:t>
      </w:r>
    </w:p>
    <w:p w:rsidR="004D3149" w:rsidRPr="001E14D9" w:rsidRDefault="004D3149" w:rsidP="004D3149">
      <w:pPr>
        <w:pStyle w:val="22"/>
        <w:shd w:val="clear" w:color="auto" w:fill="auto"/>
        <w:tabs>
          <w:tab w:val="left" w:pos="426"/>
        </w:tabs>
        <w:ind w:left="-142" w:right="29"/>
        <w:jc w:val="center"/>
        <w:rPr>
          <w:b w:val="0"/>
          <w:sz w:val="28"/>
          <w:szCs w:val="28"/>
        </w:rPr>
      </w:pP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а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д</w:t>
      </w:r>
      <w:proofErr w:type="gramEnd"/>
      <w:r w:rsidRPr="008900A9">
        <w:rPr>
          <w:rStyle w:val="4"/>
          <w:color w:val="000000"/>
          <w:sz w:val="28"/>
          <w:szCs w:val="28"/>
        </w:rPr>
        <w:t>оступность информации о предоставлении муниципальной услуги;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б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в</w:t>
      </w:r>
      <w:proofErr w:type="gramEnd"/>
      <w:r w:rsidRPr="008900A9">
        <w:rPr>
          <w:rStyle w:val="4"/>
          <w:color w:val="000000"/>
          <w:sz w:val="28"/>
          <w:szCs w:val="28"/>
        </w:rPr>
        <w:t>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Единого портала;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в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с</w:t>
      </w:r>
      <w:proofErr w:type="gramEnd"/>
      <w:r w:rsidRPr="008900A9">
        <w:rPr>
          <w:rStyle w:val="4"/>
          <w:color w:val="000000"/>
          <w:sz w:val="28"/>
          <w:szCs w:val="28"/>
        </w:rPr>
        <w:t>облюдение сроков предоставления муниципальной услуги;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82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г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о</w:t>
      </w:r>
      <w:proofErr w:type="gramEnd"/>
      <w:r w:rsidRPr="008900A9">
        <w:rPr>
          <w:rStyle w:val="4"/>
          <w:color w:val="000000"/>
          <w:sz w:val="28"/>
          <w:szCs w:val="28"/>
        </w:rPr>
        <w:t>тсутствие обоснованных жалоб со стороны заявителей на решения и (или)</w:t>
      </w:r>
      <w:r w:rsidRPr="008900A9"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 xml:space="preserve">действия (бездействие) должностных лиц администрации </w:t>
      </w:r>
      <w:proofErr w:type="spellStart"/>
      <w:r w:rsidR="008F75A3">
        <w:rPr>
          <w:rStyle w:val="4"/>
          <w:color w:val="000000"/>
          <w:sz w:val="28"/>
          <w:szCs w:val="28"/>
        </w:rPr>
        <w:t>Должанского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сельского </w:t>
      </w:r>
      <w:r>
        <w:rPr>
          <w:rStyle w:val="4"/>
          <w:color w:val="000000"/>
          <w:sz w:val="28"/>
          <w:szCs w:val="28"/>
        </w:rPr>
        <w:lastRenderedPageBreak/>
        <w:t>поселения по результатам предоставления м</w:t>
      </w:r>
      <w:r w:rsidRPr="008900A9">
        <w:rPr>
          <w:rStyle w:val="4"/>
          <w:color w:val="000000"/>
          <w:sz w:val="28"/>
          <w:szCs w:val="28"/>
        </w:rPr>
        <w:t>униципальной услуги и на некорректное,</w:t>
      </w:r>
      <w:r w:rsidRPr="008900A9"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невнимательное отношение должностных лиц к заявителям;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947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д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п</w:t>
      </w:r>
      <w:proofErr w:type="gramEnd"/>
      <w:r w:rsidRPr="008900A9">
        <w:rPr>
          <w:rStyle w:val="4"/>
          <w:color w:val="000000"/>
          <w:sz w:val="28"/>
          <w:szCs w:val="28"/>
        </w:rPr>
        <w:t>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947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е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п</w:t>
      </w:r>
      <w:proofErr w:type="gramEnd"/>
      <w:r w:rsidRPr="008900A9">
        <w:rPr>
          <w:rStyle w:val="4"/>
          <w:color w:val="000000"/>
          <w:sz w:val="28"/>
          <w:szCs w:val="28"/>
        </w:rPr>
        <w:t>редоставление возможности получения муниципальной услуги в МФЦ.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947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ж</w:t>
      </w:r>
      <w:proofErr w:type="gramStart"/>
      <w:r>
        <w:rPr>
          <w:rStyle w:val="4"/>
          <w:color w:val="000000"/>
          <w:sz w:val="28"/>
          <w:szCs w:val="28"/>
        </w:rPr>
        <w:t>)</w:t>
      </w:r>
      <w:r w:rsidRPr="008900A9">
        <w:rPr>
          <w:rStyle w:val="4"/>
          <w:color w:val="000000"/>
          <w:sz w:val="28"/>
          <w:szCs w:val="28"/>
        </w:rPr>
        <w:t>в</w:t>
      </w:r>
      <w:proofErr w:type="gramEnd"/>
      <w:r w:rsidRPr="008900A9">
        <w:rPr>
          <w:rStyle w:val="4"/>
          <w:color w:val="000000"/>
          <w:sz w:val="28"/>
          <w:szCs w:val="28"/>
        </w:rPr>
        <w:t>ремя ожидания в очереди при подаче запроса - не более 15 минут;</w:t>
      </w:r>
    </w:p>
    <w:p w:rsidR="004D3149" w:rsidRPr="008900A9" w:rsidRDefault="006D3B04" w:rsidP="004D3149">
      <w:pPr>
        <w:pStyle w:val="41"/>
        <w:shd w:val="clear" w:color="auto" w:fill="auto"/>
        <w:tabs>
          <w:tab w:val="left" w:pos="426"/>
          <w:tab w:val="left" w:pos="947"/>
        </w:tabs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ab/>
      </w:r>
      <w:r w:rsidR="004D3149" w:rsidRPr="008900A9">
        <w:rPr>
          <w:rStyle w:val="4"/>
          <w:color w:val="000000"/>
          <w:sz w:val="28"/>
          <w:szCs w:val="28"/>
        </w:rPr>
        <w:t>3)</w:t>
      </w:r>
      <w:r w:rsidR="004D3149" w:rsidRPr="008900A9">
        <w:rPr>
          <w:rStyle w:val="4"/>
          <w:color w:val="000000"/>
          <w:sz w:val="28"/>
          <w:szCs w:val="28"/>
        </w:rPr>
        <w:tab/>
        <w:t>срок регистрации запроса и иных документов, необходимых для предоставления муниципальной услуги, не может превышать – 10 минут;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к) время ожидания в очереди при получении результата предоставления муниципальной услуги - не более 15 минут;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л) количество взаимодействий заявителя с должностными лицами</w:t>
      </w:r>
      <w:r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 xml:space="preserve">администрации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4"/>
          <w:color w:val="000000"/>
          <w:sz w:val="28"/>
          <w:szCs w:val="28"/>
        </w:rPr>
        <w:t xml:space="preserve"> при получении муниципальной услуги и их продолжительность;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м) достоверность предоставляемой заявителям информации о ходе предоставления муниципальной услуги; 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н) своевременный прием и регистрация запроса заявителя;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о) удовлетворенность заявителей качеством предоставления муниципальной услуги;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п) принятие мер, направленных на восстановление нарушенных прав, свобод и законных интересов заявителей;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р) содействие инвалиду при входе в помещение, в котором предоставляется муниципальная услуга, и выходе из него;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с) обеспечение сопровождения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</w:p>
    <w:p w:rsidR="004D3149" w:rsidRPr="006D3B04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6D3B04">
        <w:rPr>
          <w:rStyle w:val="21"/>
          <w:b/>
          <w:color w:val="000000"/>
          <w:sz w:val="28"/>
          <w:szCs w:val="28"/>
        </w:rPr>
        <w:t xml:space="preserve">2.19. Иные требования, в том числе учитывающие особенности </w:t>
      </w:r>
    </w:p>
    <w:p w:rsidR="004D3149" w:rsidRPr="006D3B04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6D3B04">
        <w:rPr>
          <w:rStyle w:val="21"/>
          <w:b/>
          <w:color w:val="000000"/>
          <w:sz w:val="28"/>
          <w:szCs w:val="28"/>
        </w:rPr>
        <w:t xml:space="preserve">предоставления муниципальной услуги в МФЦ и </w:t>
      </w:r>
    </w:p>
    <w:p w:rsidR="004D3149" w:rsidRPr="006D3B04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6D3B04">
        <w:rPr>
          <w:rStyle w:val="21"/>
          <w:b/>
          <w:color w:val="000000"/>
          <w:sz w:val="28"/>
          <w:szCs w:val="28"/>
        </w:rPr>
        <w:t>особенности предоставления муниципальной услуги в электронной форме</w:t>
      </w:r>
    </w:p>
    <w:p w:rsidR="004D3149" w:rsidRPr="001E14D9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b w:val="0"/>
          <w:sz w:val="28"/>
          <w:szCs w:val="28"/>
        </w:rPr>
      </w:pP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851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2.18.1. </w:t>
      </w:r>
      <w:r w:rsidRPr="008900A9">
        <w:rPr>
          <w:rStyle w:val="4"/>
          <w:color w:val="000000"/>
          <w:sz w:val="28"/>
          <w:szCs w:val="28"/>
        </w:rPr>
        <w:t>Доступ к предоставлению муниципальной услуги в электронном виде осуществляется через Единый портал.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spacing w:line="240" w:lineRule="auto"/>
        <w:ind w:left="-142" w:right="29" w:firstLine="0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Предоставление муниципальной услуги в электронном виде через Единый портал включает в себя:</w:t>
      </w:r>
    </w:p>
    <w:p w:rsidR="004D3149" w:rsidRPr="008900A9" w:rsidRDefault="004D3149" w:rsidP="004D3149">
      <w:pPr>
        <w:pStyle w:val="a9"/>
        <w:numPr>
          <w:ilvl w:val="0"/>
          <w:numId w:val="3"/>
        </w:numPr>
        <w:shd w:val="clear" w:color="auto" w:fill="auto"/>
        <w:tabs>
          <w:tab w:val="left" w:pos="426"/>
          <w:tab w:val="left" w:pos="754"/>
        </w:tabs>
        <w:ind w:left="-142" w:right="29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доступ заявителей к сведениям о 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муниципальной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услуге;</w:t>
      </w:r>
    </w:p>
    <w:p w:rsidR="004D3149" w:rsidRPr="008900A9" w:rsidRDefault="004D3149" w:rsidP="004D3149">
      <w:pPr>
        <w:pStyle w:val="a9"/>
        <w:numPr>
          <w:ilvl w:val="0"/>
          <w:numId w:val="3"/>
        </w:numPr>
        <w:shd w:val="clear" w:color="auto" w:fill="auto"/>
        <w:tabs>
          <w:tab w:val="left" w:pos="426"/>
          <w:tab w:val="left" w:pos="754"/>
        </w:tabs>
        <w:ind w:left="-142" w:right="29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4D3149" w:rsidRPr="008900A9" w:rsidRDefault="004D3149" w:rsidP="004D3149">
      <w:pPr>
        <w:pStyle w:val="a9"/>
        <w:numPr>
          <w:ilvl w:val="0"/>
          <w:numId w:val="3"/>
        </w:numPr>
        <w:shd w:val="clear" w:color="auto" w:fill="auto"/>
        <w:tabs>
          <w:tab w:val="left" w:pos="426"/>
          <w:tab w:val="left" w:pos="997"/>
        </w:tabs>
        <w:ind w:left="-142" w:right="29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подачи заявителем с использованием информационно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 телекоммуникационных технологий заявления о предоставлении муниципальной услуги и иных документов, необходимых для получения муниципальной услуги;</w:t>
      </w:r>
    </w:p>
    <w:p w:rsidR="004D3149" w:rsidRPr="008900A9" w:rsidRDefault="004D3149" w:rsidP="004D3149">
      <w:pPr>
        <w:pStyle w:val="a9"/>
        <w:numPr>
          <w:ilvl w:val="0"/>
          <w:numId w:val="3"/>
        </w:numPr>
        <w:shd w:val="clear" w:color="auto" w:fill="auto"/>
        <w:tabs>
          <w:tab w:val="left" w:pos="426"/>
          <w:tab w:val="left" w:pos="997"/>
        </w:tabs>
        <w:ind w:left="-142" w:right="29"/>
        <w:rPr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получения заявителем сведений о ходе предоставления муниципальной услуги;</w:t>
      </w:r>
    </w:p>
    <w:p w:rsidR="004D3149" w:rsidRPr="009244BB" w:rsidRDefault="004D3149" w:rsidP="004D3149">
      <w:pPr>
        <w:pStyle w:val="a9"/>
        <w:numPr>
          <w:ilvl w:val="0"/>
          <w:numId w:val="3"/>
        </w:numPr>
        <w:shd w:val="clear" w:color="auto" w:fill="auto"/>
        <w:tabs>
          <w:tab w:val="left" w:pos="426"/>
          <w:tab w:val="left" w:pos="997"/>
        </w:tabs>
        <w:ind w:left="-142" w:right="2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получения заявителем с использованием информационно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- телекоммуникационных технологий результатов предоставления муниципальной услуги.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-142" w:right="29"/>
        <w:rPr>
          <w:rStyle w:val="a8"/>
          <w:rFonts w:ascii="Times New Roman" w:hAnsi="Times New Roman" w:cs="Times New Roman"/>
          <w:noProof w:val="0"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2.18.2.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 пунктах 29-30 настоящего административного регламента.</w:t>
      </w:r>
    </w:p>
    <w:p w:rsidR="004D3149" w:rsidRDefault="004D3149" w:rsidP="004D314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-142" w:right="29"/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2.18.3.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Обращение за получением муниципальной услуги в электронной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63-Ф3 «Об электронной подписи»</w:t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4D3149" w:rsidRDefault="004D3149" w:rsidP="004D314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-142" w:right="29"/>
        <w:rPr>
          <w:rStyle w:val="a8"/>
          <w:rFonts w:ascii="Times New Roman" w:hAnsi="Times New Roman" w:cs="Times New Roman"/>
          <w:noProof w:val="0"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2.18.4.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Заявитель вправе обратиться за предоставлением муниципальной услуги с использованием универсальной электронной карты в порядке и сроки, установленные законодательством.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left="-142" w:right="29"/>
        <w:rPr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color w:val="FF000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noProof w:val="0"/>
          <w:color w:val="FF0000"/>
          <w:sz w:val="28"/>
          <w:szCs w:val="28"/>
        </w:rPr>
        <w:tab/>
      </w:r>
      <w:r w:rsidRPr="001E14D9">
        <w:rPr>
          <w:rStyle w:val="a8"/>
          <w:rFonts w:ascii="Times New Roman" w:hAnsi="Times New Roman" w:cs="Times New Roman"/>
          <w:noProof w:val="0"/>
          <w:sz w:val="28"/>
          <w:szCs w:val="28"/>
        </w:rPr>
        <w:t xml:space="preserve">2.18.5. 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Заявители вправе обратиться за предоставлением муниципальной услуги в МФЦ в случае, если между администрацией </w:t>
      </w:r>
      <w:proofErr w:type="spellStart"/>
      <w:r w:rsidR="008F75A3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>Должанского</w:t>
      </w:r>
      <w:proofErr w:type="spellEnd"/>
      <w:r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сельского поселения</w:t>
      </w:r>
      <w:r w:rsidRPr="008900A9">
        <w:rPr>
          <w:rStyle w:val="a8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и МФЦ заключено соглашение о взаимодействии и муниципальная услуга предусмотрена перечнем, установленным соглашением 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</w:tabs>
        <w:ind w:left="-142" w:right="29"/>
        <w:rPr>
          <w:sz w:val="28"/>
          <w:szCs w:val="28"/>
        </w:rPr>
      </w:pP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2134"/>
        </w:tabs>
        <w:ind w:left="-142" w:right="29" w:firstLine="0"/>
        <w:rPr>
          <w:rStyle w:val="4"/>
          <w:b/>
          <w:color w:val="000000"/>
          <w:sz w:val="28"/>
          <w:szCs w:val="28"/>
        </w:rPr>
      </w:pPr>
      <w:r>
        <w:rPr>
          <w:rStyle w:val="4"/>
          <w:b/>
          <w:color w:val="000000"/>
          <w:sz w:val="28"/>
          <w:szCs w:val="28"/>
        </w:rPr>
        <w:t>3.</w:t>
      </w:r>
      <w:r w:rsidRPr="008900A9">
        <w:rPr>
          <w:rStyle w:val="4"/>
          <w:b/>
          <w:color w:val="000000"/>
          <w:sz w:val="28"/>
          <w:szCs w:val="28"/>
        </w:rPr>
        <w:t xml:space="preserve"> Состав, последовательность и сроки </w:t>
      </w:r>
      <w:proofErr w:type="gramStart"/>
      <w:r w:rsidRPr="008900A9">
        <w:rPr>
          <w:rStyle w:val="4"/>
          <w:b/>
          <w:color w:val="000000"/>
          <w:sz w:val="28"/>
          <w:szCs w:val="28"/>
        </w:rPr>
        <w:t>выполнении</w:t>
      </w:r>
      <w:proofErr w:type="gramEnd"/>
      <w:r w:rsidRPr="008900A9">
        <w:rPr>
          <w:rStyle w:val="4"/>
          <w:b/>
          <w:color w:val="000000"/>
          <w:sz w:val="28"/>
          <w:szCs w:val="28"/>
        </w:rPr>
        <w:t xml:space="preserve"> административных процедур, требования к порядку их выполнения, особенности выполнения административных процедур в электронной форме</w:t>
      </w:r>
      <w:r>
        <w:rPr>
          <w:rStyle w:val="4"/>
          <w:b/>
          <w:color w:val="000000"/>
          <w:sz w:val="28"/>
          <w:szCs w:val="28"/>
        </w:rPr>
        <w:t>, а также особенности выполнения административных процедур в многофункциональном центре</w:t>
      </w:r>
    </w:p>
    <w:p w:rsidR="004D3149" w:rsidRPr="009B19A2" w:rsidRDefault="004D3149" w:rsidP="004D314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9B19A2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Состав административных процедур в рамках предоставления государственной услуги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2134"/>
        </w:tabs>
        <w:ind w:left="-142" w:right="29" w:firstLine="0"/>
        <w:rPr>
          <w:b/>
          <w:sz w:val="28"/>
          <w:szCs w:val="28"/>
        </w:rPr>
      </w:pPr>
    </w:p>
    <w:p w:rsidR="004D3149" w:rsidRDefault="004D3149" w:rsidP="006D3B04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Style w:val="a8"/>
          <w:rFonts w:ascii="Times New Roman" w:hAnsi="Times New Roman" w:cs="Times New Roman"/>
          <w:noProof w:val="0"/>
          <w:sz w:val="28"/>
          <w:szCs w:val="28"/>
        </w:rPr>
        <w:t>3.1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При предоставлении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муниципальной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услуги осуществляются следую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щие административные процедуры: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1) прием и регистрация заявления, других документов для заключения соглашения о перера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спределении земельных участков;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2) рассмотрение заявления и документов, утверждение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ия земельных участков.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3.2.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Структура и взаимосвязь административных процедур, выполняемых при предоставлении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муниципальной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услуги, приведены в блок-схеме (Пр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иложение 2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дминистративному регламенту).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3.3.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Основанием для начала исполнения административной процедуры приема заявления и документов, регистрации заявления является предоставление заявителем документов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Комиссию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лично.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Член Комиссии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ответственный за исполнение административной процедуры,  принимает заявление и документы, регистрирует заявление в день его поступления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Комиссию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Результатом исполнения административной процедуры приема заявления и документов, регистрации заявления является прием заявления и док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ументов, регистрация заявления.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Способом фиксации исполнения административной процедуры приема заявления, регистрации заявления является проставление регист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рационного штампа на заявлении.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В случае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если заявитель обращается в МФЦ и представляет пакет 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окументов, указанных в пункте 2.6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регламента, специалист МФЦ, отв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етственный за прием документов: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1) устанавливает личность заявителя (проверяет доку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мент, удостоверяющий личность);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2) принимает документы, проверяет соответствие св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едений, указанных в документах;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3) проверяет наличие всех необходимых документов, указанных в пункте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2.6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При установлении фактов отсутствия необходимых 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окументов, указанных в пункте 2.6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регламента, специалист МФЦ уведомляет заявителя о наличии препятствий для приема документов, объясняет заявителю выявленные недостатки в представленных документах и возвращает их заявит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елю для устранения недостатков.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случае если документы оформ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лены правильно, специалист МФЦ: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1) оформляет заявление о перераспределении земельных участков с использованием информационно-телекоммуникационных технолог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ий и дает заявителю на подпись;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2) в установленном порядке передает информацию о заявлении и документах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Комиссию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Для подачи заявления о перераспределении земель в электронной форме заявитель осуществляет вход на Региональный портал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под своей учетной записью.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Заявителю открывают форму заявления по услуге "Перераспределение земе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>ль и (или) земельных участков".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9F2A4E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Заявитель заполняет заявление, прикладывает необходимые документы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в электронном виде.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Заявитель отправляет заявление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Комиссию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Основанием для начал исполнения административной процедуры рассмотрения заявления и документов, утверждения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земельных участков, является прием заявления и док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ументов, регистрация заявления.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Председатель Комиссии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течение 2 рабочих дней со дня регистрации заявления определяет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специалиста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, ответственного за исполнение административной процедуры рассмотрения заявления и документов, утверждения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земельных участков (дале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е - ответственный исполнитель).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Фамилия, имя, отчество (последнее - при наличии) ответственного исполнителя, его номер телефона должны быть сообщены заявителю по его пис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ьменному или устному обращению.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  <w:t>О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тветственный исполнитель не позднее 4 рабочих дней со дня поступления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Комиссию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надлежащим образом оформленного заявления о перераспределении земельных участков и документов, осуществляет проверку полноты и 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достоверности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представленных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в них сведений, с целью оценки: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1) соответствие представленного заявителем заявления требованиям,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указанным в пункте </w:t>
      </w:r>
      <w:r w:rsidRPr="00585B73">
        <w:rPr>
          <w:rFonts w:ascii="Times New Roman" w:hAnsi="Times New Roman" w:cs="Times New Roman"/>
          <w:color w:val="auto"/>
          <w:spacing w:val="2"/>
          <w:sz w:val="28"/>
          <w:szCs w:val="28"/>
        </w:rPr>
        <w:t>2.6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амента;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2) наличия у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Комиссии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полномочий на принятие решения по указанному в заявлении земельному участку;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3) наличие в полном объеме представленных документов, указанных в пункте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2.6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4) согласованности информации между отдельными док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ументами, указанными в пункте 2.6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5) соответствие сведений об исходном и образуемом земельном участке, полученных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Комиссией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путем ме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жведомственного взаимодействия: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 xml:space="preserve">от </w:t>
      </w:r>
      <w:proofErr w:type="spellStart"/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Росреестра</w:t>
      </w:r>
      <w:proofErr w:type="spellEnd"/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форме: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кадастрового паспорта земельного участка и кадастров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ой выписки о земельном участке;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выписки из Единого государственного реестра прав на недвижимое имущество о зарегистрированных правах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на исходный земельный участок;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утвержденный проект межевания.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В случае выявления оснований 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ля отказа, указанных в пункте 2.11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регламента, ответственный исполнитель в течение 2 рабочих дней со дня выявления указанных оснований, подготавливает мотивированный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земельного участка с указанием причин отказа.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земельного участка оформляется в форме уведомления согласно Приложению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5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к Административному регламенту.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если в ходе проверки не выявлены основания для отказа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земельного уч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астка, установленные в пункте 2.11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Административного регламента, ответственный исполнитель в течение 2 рабочих дней со дня окончания проверки оформляет решение об утверждении схемы расположения земельного участка или согласие на заключение соглашения о перераспределении земель и (или) земельных участков в соответствии с утвержденным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проектом межевания территории.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Ответственный исполнитель в течение 3 рабочих дней со дня подписания решения об утверждении схемы расположения земельного участка или согласия на заключение соглашения о перераспределении земель и (или) земельных участков в соответствии с утвержденным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проектом межевания территории: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1) вручает заявителю непосредственно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администрации </w:t>
      </w:r>
      <w:proofErr w:type="spellStart"/>
      <w:r w:rsid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сельского поселения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под роспись, направляет заказным почтовым отправлением с уведомлением о вручении, с использованием Регионального портала или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через МФЦ решение об утверждении схемы расположения земельного участка или согласия на заключение соглашения о перераспределении земель и (или) земельных участков в соответствии с утвержденным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проектом межевания территории;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2) направляет в территориальное подразделение </w:t>
      </w:r>
      <w:proofErr w:type="spell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Росреестра</w:t>
      </w:r>
      <w:proofErr w:type="spell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 Управление Федеральной службы государственной регистрации, кадастра и картографии по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Вейделевскому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Ровеньскому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районам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 решение об утверждении схемы расположения земельного участка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приложением указанной схемы.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Результатом исполнения административной процедуры рассмотрения заявления и документов, утверждения схемы расположения земельного участка,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земельных участков является: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1) решение об утверждении схемы р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асположения земельного участка;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2) согласие на заключение соглашения о перераспределении земельных участков в соответствии с утвержденным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проектом межевания территории;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3)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земельных учас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тков.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Способом фиксации исполнения административной процедуры рассмотрения заявления и документов, утверждения схемы расположения земельного участка, согласие на заключение соглашения о перераспределении земельных участков в соответствии с утвержденным проектом межевания территории, отказ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ии земельных участков является: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1) акт об утверждении схемы расположения земельного участка и соглашение о перераспределении земель и (или) земельных участков (после постановки образованного земельного участка 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на гос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ударственный кадастровый учет);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2) согласие на заключение соглашение о перераспределении земель и (или) земельных участков в соответствии с утвержденным проектом межевания и заключение соглашение о перераспределении земель и (или) земельных участков в соответствии с утвержденным проектом (после постановки образуемого земельного участка на государственный кадастровый учет в соответствии с ут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вержденным проектом межевания);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3) уведомление об отказе в заключени</w:t>
      </w:r>
      <w:proofErr w:type="gramStart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 w:rsidRPr="009B19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4D3149" w:rsidRPr="00A63FB5" w:rsidRDefault="004D3149" w:rsidP="004D314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3.3. </w:t>
      </w:r>
      <w:r w:rsidRPr="00A63FB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Исправление технических ошибок</w:t>
      </w:r>
    </w:p>
    <w:p w:rsidR="004D3149" w:rsidRPr="001E73EB" w:rsidRDefault="004D3149" w:rsidP="004D314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Pr="00A63FB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случае выявления заявителем в полученных документах опечаток и (или) ошибок заявитель представляет в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Комиссию</w:t>
      </w:r>
      <w:r w:rsidRPr="00A63FB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заявление об исправлении таких опечаток и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(или) ошибок.</w:t>
      </w:r>
      <w:r w:rsidRPr="00A63FB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Pr="00A63FB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Ответственный исполнитель в срок, не превышающий 3 рабочих дня со дня поступления соответствующего заявления, проводит проверку </w:t>
      </w:r>
      <w:r w:rsidR="006D3B04">
        <w:rPr>
          <w:rFonts w:ascii="Times New Roman" w:hAnsi="Times New Roman" w:cs="Times New Roman"/>
          <w:color w:val="auto"/>
          <w:spacing w:val="2"/>
          <w:sz w:val="28"/>
          <w:szCs w:val="28"/>
        </w:rPr>
        <w:t>указанных в заявлении сведений.</w:t>
      </w:r>
      <w:r w:rsidRPr="00A63FB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</w:t>
      </w:r>
      <w:r w:rsidRPr="00A63FB5">
        <w:rPr>
          <w:rFonts w:ascii="Times New Roman" w:hAnsi="Times New Roman" w:cs="Times New Roman"/>
          <w:color w:val="auto"/>
          <w:spacing w:val="2"/>
          <w:sz w:val="28"/>
          <w:szCs w:val="28"/>
        </w:rPr>
        <w:t>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их замену в срок, не превышающий 5 рабочих дней со дня поступления соответствующего заявления.</w:t>
      </w:r>
    </w:p>
    <w:p w:rsidR="004D3149" w:rsidRPr="008900A9" w:rsidRDefault="004D3149" w:rsidP="004D3149">
      <w:pPr>
        <w:pStyle w:val="a9"/>
        <w:shd w:val="clear" w:color="auto" w:fill="auto"/>
        <w:tabs>
          <w:tab w:val="left" w:pos="426"/>
          <w:tab w:val="left" w:pos="1085"/>
        </w:tabs>
        <w:ind w:left="-142" w:right="29"/>
        <w:rPr>
          <w:rStyle w:val="4"/>
          <w:color w:val="000000"/>
          <w:sz w:val="28"/>
          <w:szCs w:val="28"/>
        </w:rPr>
      </w:pPr>
    </w:p>
    <w:p w:rsidR="004D3149" w:rsidRPr="008F75A3" w:rsidRDefault="004D3149" w:rsidP="004D3149">
      <w:pPr>
        <w:pStyle w:val="22"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8F75A3">
        <w:rPr>
          <w:rStyle w:val="21"/>
          <w:b/>
          <w:color w:val="000000"/>
          <w:sz w:val="28"/>
          <w:szCs w:val="28"/>
        </w:rPr>
        <w:t>3.4.Формирование и направление межведомственных запросов</w:t>
      </w:r>
    </w:p>
    <w:p w:rsidR="004D3149" w:rsidRPr="008900A9" w:rsidRDefault="004D3149" w:rsidP="004D3149">
      <w:pPr>
        <w:pStyle w:val="22"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sz w:val="28"/>
          <w:szCs w:val="28"/>
        </w:rPr>
      </w:pPr>
    </w:p>
    <w:p w:rsidR="004D3149" w:rsidRDefault="004D3149" w:rsidP="004D3149">
      <w:pPr>
        <w:pStyle w:val="41"/>
        <w:shd w:val="clear" w:color="auto" w:fill="auto"/>
        <w:tabs>
          <w:tab w:val="left" w:pos="426"/>
          <w:tab w:val="left" w:pos="1216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ab/>
      </w:r>
      <w:r w:rsidR="006D3B04"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>3.3.1.</w:t>
      </w:r>
      <w:r w:rsidRPr="008900A9">
        <w:rPr>
          <w:rStyle w:val="4"/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документов (</w:t>
      </w:r>
      <w:r>
        <w:rPr>
          <w:rStyle w:val="4"/>
          <w:color w:val="000000"/>
          <w:sz w:val="28"/>
          <w:szCs w:val="28"/>
        </w:rPr>
        <w:t>сведений), указанных в пункте 2.7.1.</w:t>
      </w:r>
      <w:r w:rsidRPr="008900A9">
        <w:rPr>
          <w:rStyle w:val="4"/>
          <w:color w:val="000000"/>
          <w:sz w:val="28"/>
          <w:szCs w:val="28"/>
        </w:rPr>
        <w:t xml:space="preserve"> настоящего Административного регламента, которые он в соответствии с требованиями Закона №210-ФЗ вправе представлять по собственной инициативе.</w:t>
      </w:r>
    </w:p>
    <w:p w:rsidR="004D3149" w:rsidRPr="003A1BB2" w:rsidRDefault="004D3149" w:rsidP="004D3149">
      <w:pPr>
        <w:pStyle w:val="ConsPlusNormal"/>
        <w:ind w:left="-1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6D3B04">
        <w:rPr>
          <w:rStyle w:val="4"/>
          <w:color w:val="000000"/>
          <w:sz w:val="28"/>
          <w:szCs w:val="28"/>
        </w:rPr>
        <w:tab/>
      </w:r>
      <w:proofErr w:type="gramStart"/>
      <w:r>
        <w:rPr>
          <w:rStyle w:val="4"/>
          <w:color w:val="000000"/>
          <w:sz w:val="28"/>
          <w:szCs w:val="28"/>
        </w:rPr>
        <w:t>3.3.2.</w:t>
      </w:r>
      <w:r w:rsidRPr="008900A9">
        <w:rPr>
          <w:rStyle w:val="4"/>
          <w:color w:val="000000"/>
          <w:sz w:val="28"/>
          <w:szCs w:val="28"/>
        </w:rPr>
        <w:t xml:space="preserve">В течение пяти рабочих дней со дня получения пакета документов, </w:t>
      </w:r>
      <w:r w:rsidRPr="008900A9">
        <w:rPr>
          <w:rStyle w:val="4"/>
          <w:color w:val="000000"/>
          <w:sz w:val="28"/>
          <w:szCs w:val="28"/>
        </w:rPr>
        <w:lastRenderedPageBreak/>
        <w:t>указанных в пункт</w:t>
      </w:r>
      <w:r>
        <w:rPr>
          <w:rStyle w:val="4"/>
          <w:color w:val="000000"/>
          <w:sz w:val="28"/>
          <w:szCs w:val="28"/>
        </w:rPr>
        <w:t>е 2.6 настоящего А</w:t>
      </w:r>
      <w:r w:rsidRPr="008900A9">
        <w:rPr>
          <w:rStyle w:val="4"/>
          <w:color w:val="000000"/>
          <w:sz w:val="28"/>
          <w:szCs w:val="28"/>
        </w:rPr>
        <w:t>дминистративного регламента</w:t>
      </w:r>
      <w:r>
        <w:rPr>
          <w:rStyle w:val="4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>специалист</w:t>
      </w:r>
      <w:r w:rsidRPr="008900A9">
        <w:rPr>
          <w:rStyle w:val="4"/>
          <w:color w:val="000000"/>
          <w:sz w:val="28"/>
          <w:szCs w:val="28"/>
        </w:rPr>
        <w:t>, ответственный за подготовку и направление межведомственных запросов, осуществляет подготовку и направление</w:t>
      </w:r>
      <w:r w:rsidRPr="008900A9"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межведомственного запроса в Федеральную службу государственной регистрации, кадастра и картографии по Белгородской области  о предоставлении  документов и (или) сведений, подтверждающих права собственности заявителя на земельный участок, кадастровый номер участк</w:t>
      </w:r>
      <w:r>
        <w:rPr>
          <w:rStyle w:val="4"/>
          <w:color w:val="000000"/>
          <w:sz w:val="28"/>
          <w:szCs w:val="28"/>
        </w:rPr>
        <w:t>а, площадь</w:t>
      </w:r>
      <w:proofErr w:type="gramEnd"/>
      <w:r>
        <w:rPr>
          <w:rStyle w:val="4"/>
          <w:color w:val="000000"/>
          <w:sz w:val="28"/>
          <w:szCs w:val="28"/>
        </w:rPr>
        <w:t xml:space="preserve">, координаты участка, </w:t>
      </w:r>
      <w:r w:rsidRPr="008900A9">
        <w:rPr>
          <w:rStyle w:val="4"/>
          <w:color w:val="000000"/>
          <w:sz w:val="28"/>
          <w:szCs w:val="28"/>
        </w:rPr>
        <w:t>обременения</w:t>
      </w:r>
      <w:r>
        <w:rPr>
          <w:rStyle w:val="4"/>
          <w:color w:val="000000"/>
          <w:sz w:val="28"/>
          <w:szCs w:val="28"/>
        </w:rPr>
        <w:t>,</w:t>
      </w:r>
      <w:r w:rsidRPr="008900A9">
        <w:rPr>
          <w:rStyle w:val="4"/>
          <w:color w:val="000000"/>
          <w:sz w:val="28"/>
          <w:szCs w:val="28"/>
        </w:rPr>
        <w:t xml:space="preserve"> существующие на участке.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leader="underscore" w:pos="4580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Подготовка и направление межведомственного запроса осуществляется в случае, если заявитель не представил самостоятельно в администрацию </w:t>
      </w:r>
      <w:proofErr w:type="spellStart"/>
      <w:r w:rsidR="008F75A3">
        <w:rPr>
          <w:rStyle w:val="4"/>
          <w:color w:val="000000"/>
          <w:sz w:val="28"/>
          <w:szCs w:val="28"/>
        </w:rPr>
        <w:t>Должанского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сельского поселения </w:t>
      </w:r>
      <w:r w:rsidRPr="008900A9">
        <w:rPr>
          <w:rStyle w:val="4"/>
          <w:color w:val="000000"/>
          <w:sz w:val="28"/>
          <w:szCs w:val="28"/>
        </w:rPr>
        <w:t>следующие документы:</w:t>
      </w:r>
    </w:p>
    <w:p w:rsidR="004D3149" w:rsidRPr="008900A9" w:rsidRDefault="006D3B04" w:rsidP="004D3149">
      <w:pPr>
        <w:tabs>
          <w:tab w:val="left" w:pos="426"/>
        </w:tabs>
        <w:autoSpaceDE w:val="0"/>
        <w:autoSpaceDN w:val="0"/>
        <w:adjustRightInd w:val="0"/>
        <w:ind w:left="-14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149" w:rsidRPr="008900A9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земельный участок;</w:t>
      </w:r>
    </w:p>
    <w:p w:rsidR="004D3149" w:rsidRPr="008900A9" w:rsidRDefault="004D3149" w:rsidP="006D3B04">
      <w:pPr>
        <w:tabs>
          <w:tab w:val="left" w:pos="426"/>
        </w:tabs>
        <w:autoSpaceDE w:val="0"/>
        <w:autoSpaceDN w:val="0"/>
        <w:adjustRightInd w:val="0"/>
        <w:ind w:left="-142" w:right="29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>- копию кадастрового паспорта земельного участка (кадастрового плана земельного участка);</w:t>
      </w:r>
    </w:p>
    <w:p w:rsidR="004D3149" w:rsidRPr="006D3B04" w:rsidRDefault="006D3B04" w:rsidP="006D3B04">
      <w:pPr>
        <w:tabs>
          <w:tab w:val="left" w:pos="426"/>
        </w:tabs>
        <w:ind w:left="-142" w:right="2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4D3149" w:rsidRPr="008900A9">
        <w:rPr>
          <w:rFonts w:ascii="Times New Roman" w:hAnsi="Times New Roman" w:cs="Times New Roman"/>
          <w:color w:val="auto"/>
          <w:sz w:val="28"/>
          <w:szCs w:val="28"/>
        </w:rPr>
        <w:t>- кадастровый план территории с размещением смежных земельных участков;</w:t>
      </w:r>
    </w:p>
    <w:tbl>
      <w:tblPr>
        <w:tblpPr w:leftFromText="180" w:rightFromText="180" w:horzAnchor="page" w:tblpX="1162" w:tblpY="-3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6"/>
      </w:tblGrid>
      <w:tr w:rsidR="004D3149" w:rsidTr="00B17A21">
        <w:trPr>
          <w:trHeight w:val="787"/>
        </w:trPr>
        <w:tc>
          <w:tcPr>
            <w:tcW w:w="1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3149" w:rsidRDefault="004D3149" w:rsidP="00B17A21">
            <w:pPr>
              <w:pStyle w:val="ConsPlusNormal"/>
            </w:pPr>
          </w:p>
        </w:tc>
      </w:tr>
    </w:tbl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leader="underscore" w:pos="4580"/>
        </w:tabs>
        <w:ind w:left="-142"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    </w:t>
      </w:r>
      <w:r w:rsidR="006D3B04"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Межведомственный запрос формируется в соответствии с требованиями статьи 7.2 Закона №210-ФЗ. 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документа, подписанного усиленной квалифицированной электронной подписью.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Style w:val="4"/>
          <w:color w:val="000000"/>
          <w:sz w:val="28"/>
          <w:szCs w:val="28"/>
        </w:rPr>
        <w:t xml:space="preserve">специалистом </w:t>
      </w:r>
      <w:r w:rsidRPr="008900A9">
        <w:rPr>
          <w:rStyle w:val="4"/>
          <w:color w:val="000000"/>
          <w:sz w:val="28"/>
          <w:szCs w:val="28"/>
        </w:rPr>
        <w:t xml:space="preserve">запрашиваемых документов и (или) сведений.    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        Полученные документы и (или) сведения в течение 1 рабочего дня со дня их поступления передаются</w:t>
      </w:r>
      <w:r w:rsidRPr="008900A9"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специалистом</w:t>
      </w:r>
      <w:r>
        <w:rPr>
          <w:rStyle w:val="4"/>
          <w:color w:val="000000"/>
          <w:sz w:val="28"/>
          <w:szCs w:val="28"/>
        </w:rPr>
        <w:t>,</w:t>
      </w:r>
      <w:r w:rsidRPr="008900A9">
        <w:rPr>
          <w:rStyle w:val="4"/>
          <w:color w:val="000000"/>
          <w:sz w:val="28"/>
          <w:szCs w:val="28"/>
        </w:rPr>
        <w:t xml:space="preserve"> ответственным за подготовку и направление</w:t>
      </w:r>
      <w:r w:rsidRPr="008900A9"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межведом</w:t>
      </w:r>
      <w:r>
        <w:rPr>
          <w:rStyle w:val="4"/>
          <w:color w:val="000000"/>
          <w:sz w:val="28"/>
          <w:szCs w:val="28"/>
        </w:rPr>
        <w:t>ственных запросов, специалисту Комиссии</w:t>
      </w:r>
      <w:r w:rsidRPr="008900A9">
        <w:rPr>
          <w:rStyle w:val="4"/>
          <w:color w:val="000000"/>
          <w:sz w:val="28"/>
          <w:szCs w:val="28"/>
        </w:rPr>
        <w:t xml:space="preserve">, ответственному за обработку документов (информации), </w:t>
      </w:r>
      <w:r>
        <w:rPr>
          <w:rStyle w:val="4"/>
          <w:color w:val="000000"/>
          <w:sz w:val="28"/>
          <w:szCs w:val="28"/>
        </w:rPr>
        <w:t>необходимых для предоставления м</w:t>
      </w:r>
      <w:r w:rsidRPr="008900A9">
        <w:rPr>
          <w:rStyle w:val="4"/>
          <w:color w:val="000000"/>
          <w:sz w:val="28"/>
          <w:szCs w:val="28"/>
        </w:rPr>
        <w:t>униципальной услуги.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</w:tabs>
        <w:ind w:left="-142" w:right="29" w:firstLine="0"/>
        <w:jc w:val="both"/>
        <w:rPr>
          <w:sz w:val="28"/>
          <w:szCs w:val="28"/>
        </w:rPr>
      </w:pPr>
    </w:p>
    <w:p w:rsidR="004D3149" w:rsidRPr="006D3B04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6D3B04">
        <w:rPr>
          <w:rStyle w:val="21"/>
          <w:b/>
          <w:color w:val="000000"/>
          <w:sz w:val="28"/>
          <w:szCs w:val="28"/>
        </w:rPr>
        <w:t xml:space="preserve">3.4. Обработка документов (информации), необходимых </w:t>
      </w:r>
    </w:p>
    <w:p w:rsidR="004D3149" w:rsidRPr="006D3B04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6D3B04">
        <w:rPr>
          <w:rStyle w:val="21"/>
          <w:b/>
          <w:color w:val="000000"/>
          <w:sz w:val="28"/>
          <w:szCs w:val="28"/>
        </w:rPr>
        <w:t>для предоставления муниципальной услуги</w:t>
      </w:r>
    </w:p>
    <w:p w:rsidR="004D3149" w:rsidRPr="008900A9" w:rsidRDefault="004D3149" w:rsidP="004D3149">
      <w:pPr>
        <w:pStyle w:val="22"/>
        <w:shd w:val="clear" w:color="auto" w:fill="auto"/>
        <w:tabs>
          <w:tab w:val="left" w:pos="426"/>
        </w:tabs>
        <w:spacing w:line="298" w:lineRule="exact"/>
        <w:ind w:left="-142" w:right="29"/>
        <w:jc w:val="center"/>
        <w:rPr>
          <w:color w:val="000000"/>
          <w:sz w:val="28"/>
          <w:szCs w:val="28"/>
        </w:rPr>
      </w:pPr>
    </w:p>
    <w:p w:rsidR="004D3149" w:rsidRDefault="006D3B04" w:rsidP="004D3149">
      <w:pPr>
        <w:pStyle w:val="41"/>
        <w:shd w:val="clear" w:color="auto" w:fill="auto"/>
        <w:tabs>
          <w:tab w:val="left" w:pos="426"/>
          <w:tab w:val="left" w:pos="106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4D3149">
        <w:rPr>
          <w:rStyle w:val="4"/>
          <w:color w:val="000000"/>
          <w:sz w:val="28"/>
          <w:szCs w:val="28"/>
        </w:rPr>
        <w:t>3.4.1.</w:t>
      </w:r>
      <w:r w:rsidR="004D3149" w:rsidRPr="008900A9">
        <w:rPr>
          <w:rStyle w:val="4"/>
          <w:color w:val="000000"/>
          <w:sz w:val="28"/>
          <w:szCs w:val="28"/>
        </w:rPr>
        <w:t>Основанием начала выполнения административной процедуры является получение должностным лицом, уполномоченным на выполнение административной процедуры, от специалиста, ответственного за прием документов, а также подготовку и направление межведомственных запросов документов, необходимых для оказания муниципальной услуги.</w:t>
      </w:r>
    </w:p>
    <w:p w:rsidR="004D3149" w:rsidRPr="000A0F15" w:rsidRDefault="006D3B04" w:rsidP="004D3149">
      <w:pPr>
        <w:pStyle w:val="41"/>
        <w:shd w:val="clear" w:color="auto" w:fill="auto"/>
        <w:tabs>
          <w:tab w:val="left" w:pos="426"/>
          <w:tab w:val="left" w:pos="1062"/>
        </w:tabs>
        <w:ind w:left="-142" w:right="29" w:firstLine="0"/>
        <w:jc w:val="both"/>
        <w:rPr>
          <w:rStyle w:val="4"/>
          <w:color w:val="FF66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4D3149">
        <w:rPr>
          <w:rStyle w:val="4"/>
          <w:color w:val="000000"/>
          <w:sz w:val="28"/>
          <w:szCs w:val="28"/>
        </w:rPr>
        <w:t>3</w:t>
      </w:r>
      <w:r w:rsidR="004D3149" w:rsidRPr="00B77C29">
        <w:rPr>
          <w:rStyle w:val="4"/>
          <w:sz w:val="28"/>
          <w:szCs w:val="28"/>
        </w:rPr>
        <w:t>.4.2.Должностным лицом, ответственным за выполнение</w:t>
      </w:r>
      <w:r w:rsidR="004D3149" w:rsidRPr="00B77C29">
        <w:rPr>
          <w:sz w:val="28"/>
          <w:szCs w:val="28"/>
        </w:rPr>
        <w:t xml:space="preserve"> </w:t>
      </w:r>
      <w:r w:rsidR="004D3149" w:rsidRPr="00B77C29">
        <w:rPr>
          <w:rStyle w:val="4"/>
          <w:sz w:val="28"/>
          <w:szCs w:val="28"/>
        </w:rPr>
        <w:t>административной процедуры, является специалист администрации, далее - специалист, ответственный за обработку документов.</w:t>
      </w:r>
    </w:p>
    <w:p w:rsidR="004D3149" w:rsidRPr="008900A9" w:rsidRDefault="006D3B04" w:rsidP="004D3149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="004D3149">
        <w:rPr>
          <w:rStyle w:val="4"/>
          <w:color w:val="000000"/>
          <w:sz w:val="28"/>
          <w:szCs w:val="28"/>
        </w:rPr>
        <w:t>3.4.3.</w:t>
      </w:r>
      <w:r w:rsidR="004D3149" w:rsidRPr="008900A9">
        <w:rPr>
          <w:rStyle w:val="4"/>
          <w:color w:val="000000"/>
          <w:sz w:val="28"/>
          <w:szCs w:val="28"/>
        </w:rPr>
        <w:t>Специалист, ответственный за обработку документов: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принимает документы заявителя на бумажном или электронном носителе;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отправляет запрос по системе межведомственного электронного  взаимодействия (СМЭВ);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ind w:left="-142"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в течение 5  дней получает ответ на межведомственный запрос;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pos="1062"/>
          <w:tab w:val="left" w:leader="underscore" w:pos="9622"/>
        </w:tabs>
        <w:ind w:left="-142" w:right="29" w:firstLine="0"/>
        <w:jc w:val="both"/>
        <w:rPr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- информация, полученная по СМЭВ, передается специалисту </w:t>
      </w:r>
      <w:r>
        <w:rPr>
          <w:rStyle w:val="4"/>
          <w:color w:val="000000"/>
          <w:sz w:val="28"/>
          <w:szCs w:val="28"/>
        </w:rPr>
        <w:t>администрации,</w:t>
      </w:r>
      <w:r w:rsidRPr="008900A9">
        <w:rPr>
          <w:rStyle w:val="4"/>
          <w:color w:val="000000"/>
          <w:sz w:val="28"/>
          <w:szCs w:val="28"/>
        </w:rPr>
        <w:t xml:space="preserve"> ответственному за предоставление услуги.</w:t>
      </w:r>
    </w:p>
    <w:p w:rsidR="004D3149" w:rsidRDefault="004D3149" w:rsidP="004D3149">
      <w:pPr>
        <w:pStyle w:val="41"/>
        <w:shd w:val="clear" w:color="auto" w:fill="auto"/>
        <w:tabs>
          <w:tab w:val="left" w:pos="426"/>
          <w:tab w:val="left" w:pos="1062"/>
        </w:tabs>
        <w:ind w:left="-142"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>3.4.4.</w:t>
      </w:r>
      <w:r w:rsidRPr="008900A9">
        <w:rPr>
          <w:rStyle w:val="4"/>
          <w:color w:val="000000"/>
          <w:sz w:val="28"/>
          <w:szCs w:val="28"/>
        </w:rPr>
        <w:t>Максимальный срок выполнения административной процедуры составляет</w:t>
      </w:r>
      <w:r w:rsidRPr="008900A9">
        <w:rPr>
          <w:color w:val="000000"/>
          <w:sz w:val="28"/>
          <w:szCs w:val="28"/>
        </w:rPr>
        <w:t xml:space="preserve">  5 рабочих дней</w:t>
      </w:r>
    </w:p>
    <w:p w:rsidR="004D3149" w:rsidRPr="008900A9" w:rsidRDefault="004D3149" w:rsidP="004D3149">
      <w:pPr>
        <w:tabs>
          <w:tab w:val="left" w:pos="426"/>
        </w:tabs>
        <w:autoSpaceDN w:val="0"/>
        <w:ind w:left="-142" w:right="2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lastRenderedPageBreak/>
        <w:tab/>
        <w:t>3.4.5.</w:t>
      </w:r>
      <w:r w:rsidRPr="008900A9">
        <w:rPr>
          <w:rStyle w:val="4"/>
          <w:sz w:val="28"/>
          <w:szCs w:val="28"/>
        </w:rPr>
        <w:t>Результатом выполнения административной процедуры является получение сведений из ГКН и ЕГРП.</w:t>
      </w:r>
    </w:p>
    <w:p w:rsidR="004D3149" w:rsidRPr="008900A9" w:rsidRDefault="004D3149" w:rsidP="004D3149">
      <w:pPr>
        <w:pStyle w:val="41"/>
        <w:shd w:val="clear" w:color="auto" w:fill="auto"/>
        <w:tabs>
          <w:tab w:val="left" w:pos="426"/>
          <w:tab w:val="left" w:leader="underscore" w:pos="3265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4D3149" w:rsidRPr="00A960BB" w:rsidRDefault="004D3149" w:rsidP="004D3149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A960B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960BB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4D3149" w:rsidRPr="00A960BB" w:rsidRDefault="004D3149" w:rsidP="004D3149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49" w:rsidRPr="00A960BB" w:rsidRDefault="006D3B04" w:rsidP="004D3149">
      <w:pPr>
        <w:pStyle w:val="a9"/>
        <w:shd w:val="clear" w:color="auto" w:fill="auto"/>
        <w:tabs>
          <w:tab w:val="left" w:pos="426"/>
          <w:tab w:val="left" w:pos="1123"/>
          <w:tab w:val="left" w:leader="underscore" w:pos="9634"/>
        </w:tabs>
        <w:ind w:left="-142" w:right="2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4.1.Контроль за полнотой и качеством предоставления администрацией </w:t>
      </w:r>
      <w:r w:rsidR="008F75A3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Должанского</w:t>
      </w:r>
      <w:r w:rsidR="004D314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</w:t>
      </w:r>
      <w:r w:rsidR="004D3149">
        <w:rPr>
          <w:rStyle w:val="a8"/>
          <w:rFonts w:ascii="Times New Roman" w:hAnsi="Times New Roman" w:cs="Times New Roman"/>
          <w:color w:val="000000"/>
          <w:sz w:val="28"/>
          <w:szCs w:val="28"/>
        </w:rPr>
        <w:t>е решений и подготовку ответов н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а обращения заявителей, содержащие жалобы на действия (бездействие) должностных лиц администрации</w:t>
      </w:r>
      <w:r w:rsidR="004D3149" w:rsidRPr="0055582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5A3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Должанского</w:t>
      </w:r>
      <w:r w:rsidR="004D314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149" w:rsidRPr="00B77C29" w:rsidRDefault="004D3149" w:rsidP="004D3149">
      <w:pPr>
        <w:pStyle w:val="a9"/>
        <w:shd w:val="clear" w:color="auto" w:fill="auto"/>
        <w:tabs>
          <w:tab w:val="left" w:pos="0"/>
        </w:tabs>
        <w:ind w:left="-142" w:right="29"/>
        <w:rPr>
          <w:rStyle w:val="a8"/>
          <w:rFonts w:ascii="Times New Roman" w:hAnsi="Times New Roman" w:cs="Times New Roman"/>
          <w:sz w:val="28"/>
          <w:szCs w:val="28"/>
        </w:rPr>
      </w:pPr>
      <w:r w:rsidRPr="00520E55">
        <w:rPr>
          <w:rStyle w:val="a8"/>
          <w:rFonts w:ascii="Times New Roman" w:hAnsi="Times New Roman" w:cs="Times New Roman"/>
          <w:color w:val="FF6600"/>
          <w:sz w:val="28"/>
          <w:szCs w:val="28"/>
        </w:rPr>
        <w:t xml:space="preserve">    </w:t>
      </w:r>
      <w:r w:rsidR="006D3B04">
        <w:rPr>
          <w:rStyle w:val="a8"/>
          <w:rFonts w:ascii="Times New Roman" w:hAnsi="Times New Roman" w:cs="Times New Roman"/>
          <w:color w:val="FF6600"/>
          <w:sz w:val="28"/>
          <w:szCs w:val="28"/>
        </w:rPr>
        <w:t xml:space="preserve">     </w:t>
      </w:r>
      <w:r w:rsidRPr="00B77C29">
        <w:rPr>
          <w:rStyle w:val="a8"/>
          <w:rFonts w:ascii="Times New Roman" w:hAnsi="Times New Roman" w:cs="Times New Roman"/>
          <w:sz w:val="28"/>
          <w:szCs w:val="28"/>
        </w:rPr>
        <w:t xml:space="preserve">4.2.Текущий контроль осуществляется путем проведения должностным лицом ( главой администрации),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:rsidR="004D3149" w:rsidRPr="00B77C29" w:rsidRDefault="006D3B04" w:rsidP="004D3149">
      <w:pPr>
        <w:pStyle w:val="a9"/>
        <w:shd w:val="clear" w:color="auto" w:fill="auto"/>
        <w:tabs>
          <w:tab w:val="left" w:pos="0"/>
        </w:tabs>
        <w:ind w:left="-142" w:right="-181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      </w:t>
      </w:r>
      <w:r w:rsidR="004D3149" w:rsidRPr="00B77C29">
        <w:rPr>
          <w:rStyle w:val="a8"/>
          <w:rFonts w:ascii="Times New Roman" w:hAnsi="Times New Roman" w:cs="Times New Roman"/>
          <w:sz w:val="28"/>
          <w:szCs w:val="28"/>
        </w:rPr>
        <w:t xml:space="preserve">4.3.Периодичность осуществления текущего контроля устанавливается заместителем главы администрации </w:t>
      </w:r>
      <w:r w:rsidR="008F75A3">
        <w:rPr>
          <w:rStyle w:val="a8"/>
          <w:rFonts w:ascii="Times New Roman" w:hAnsi="Times New Roman" w:cs="Times New Roman"/>
          <w:sz w:val="28"/>
          <w:szCs w:val="28"/>
        </w:rPr>
        <w:t>Должанского</w:t>
      </w:r>
      <w:r w:rsidR="004D3149" w:rsidRPr="00B77C29">
        <w:rPr>
          <w:rStyle w:val="a8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123"/>
        </w:tabs>
        <w:ind w:left="-142"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3B0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-181"/>
        </w:tabs>
        <w:ind w:left="-142" w:right="2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D3B0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4.5. Проверки полноты и качества предоставления муниципальной услуги осуществляются на ос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новании распоряжений главы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5A3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Должанского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149" w:rsidRPr="00555827" w:rsidRDefault="004D3149" w:rsidP="004D3149">
      <w:pPr>
        <w:pStyle w:val="a9"/>
        <w:shd w:val="clear" w:color="auto" w:fill="auto"/>
        <w:tabs>
          <w:tab w:val="left" w:pos="426"/>
          <w:tab w:val="left" w:pos="1123"/>
        </w:tabs>
        <w:ind w:left="-142" w:right="29"/>
        <w:rPr>
          <w:rStyle w:val="a8"/>
          <w:rFonts w:ascii="Times New Roman" w:hAnsi="Times New Roman" w:cs="Times New Roman"/>
          <w:noProof w:val="0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3B0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3B0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4.6. Плановые проверки осуществляются па основании полугодовых или</w:t>
      </w:r>
      <w:r>
        <w:rPr>
          <w:sz w:val="28"/>
          <w:szCs w:val="28"/>
        </w:rPr>
        <w:t xml:space="preserve">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годовых планов работы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851"/>
        </w:tabs>
        <w:ind w:left="-142" w:right="2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3B0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</w:t>
      </w:r>
      <w:r w:rsidRPr="00A960BB">
        <w:rPr>
          <w:sz w:val="28"/>
          <w:szCs w:val="28"/>
        </w:rPr>
        <w:t xml:space="preserve">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устранения ранее выявленных нарушений, а также при поступлении в администрацию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5A3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Должанского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обращений граждан и организаций, связанных с нарушениями при предоставлении муниципальной услуги.</w:t>
      </w:r>
    </w:p>
    <w:p w:rsidR="004D3149" w:rsidRPr="00A960BB" w:rsidRDefault="006D3B04" w:rsidP="004D3149">
      <w:pPr>
        <w:pStyle w:val="a9"/>
        <w:shd w:val="clear" w:color="auto" w:fill="auto"/>
        <w:tabs>
          <w:tab w:val="left" w:pos="426"/>
          <w:tab w:val="left" w:pos="1123"/>
        </w:tabs>
        <w:ind w:left="-142" w:right="29" w:firstLine="42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3149" w:rsidRPr="00A960BB" w:rsidRDefault="006D3B04" w:rsidP="006D3B04">
      <w:pPr>
        <w:pStyle w:val="a9"/>
        <w:shd w:val="clear" w:color="auto" w:fill="auto"/>
        <w:tabs>
          <w:tab w:val="left" w:pos="426"/>
          <w:tab w:val="left" w:pos="1123"/>
        </w:tabs>
        <w:ind w:left="-142" w:right="2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</w:t>
      </w:r>
      <w:r w:rsidR="004D3149" w:rsidRPr="00A960BB">
        <w:rPr>
          <w:sz w:val="28"/>
          <w:szCs w:val="28"/>
        </w:rPr>
        <w:t xml:space="preserve"> 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контроля и осуществляется путем направления обращений в администрацию</w:t>
      </w:r>
      <w:r w:rsidR="004D314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5A3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Должанского</w:t>
      </w:r>
      <w:r w:rsidR="004D314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123"/>
        </w:tabs>
        <w:ind w:left="-142" w:right="29"/>
        <w:rPr>
          <w:sz w:val="28"/>
          <w:szCs w:val="28"/>
        </w:rPr>
      </w:pPr>
    </w:p>
    <w:p w:rsidR="004D3149" w:rsidRPr="00A960BB" w:rsidRDefault="004D3149" w:rsidP="004D3149">
      <w:pPr>
        <w:pStyle w:val="1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D3149" w:rsidRPr="00A960BB" w:rsidRDefault="004D3149" w:rsidP="004D3149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Информация для заинтересованного лица о его праве подать жалобу</w:t>
      </w:r>
      <w:r w:rsidR="006D3B04">
        <w:rPr>
          <w:rStyle w:val="4"/>
          <w:b/>
          <w:color w:val="000000"/>
          <w:sz w:val="28"/>
          <w:szCs w:val="28"/>
        </w:rPr>
        <w:t>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jc w:val="both"/>
        <w:rPr>
          <w:b/>
          <w:sz w:val="28"/>
          <w:szCs w:val="28"/>
        </w:rPr>
      </w:pPr>
    </w:p>
    <w:p w:rsidR="004D3149" w:rsidRPr="00A960BB" w:rsidRDefault="004D3149" w:rsidP="004D3149">
      <w:pPr>
        <w:pStyle w:val="a9"/>
        <w:shd w:val="clear" w:color="auto" w:fill="auto"/>
        <w:tabs>
          <w:tab w:val="left" w:pos="851"/>
          <w:tab w:val="left" w:pos="1256"/>
        </w:tabs>
        <w:ind w:left="-142" w:right="2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  Заявитель имеет право подать в досудебном (внесудебном) порядке жалобу</w:t>
      </w:r>
      <w:r w:rsidRPr="00A960BB">
        <w:rPr>
          <w:sz w:val="28"/>
          <w:szCs w:val="28"/>
        </w:rPr>
        <w:t xml:space="preserve">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на решение и (или) действие (бездействие) работников администрации </w:t>
      </w:r>
      <w:r w:rsidR="008F75A3"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Должанского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Вейделевский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район», и его должностных лиц  при предоставлении муниципальной услуги.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256"/>
        </w:tabs>
        <w:ind w:left="-142" w:right="29"/>
        <w:rPr>
          <w:color w:val="000000"/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5.1.</w:t>
      </w:r>
      <w:r>
        <w:rPr>
          <w:rStyle w:val="4"/>
          <w:b/>
          <w:color w:val="000000"/>
          <w:sz w:val="28"/>
          <w:szCs w:val="28"/>
        </w:rPr>
        <w:t xml:space="preserve"> </w:t>
      </w:r>
      <w:r w:rsidRPr="00A960BB">
        <w:rPr>
          <w:rStyle w:val="4"/>
          <w:b/>
          <w:color w:val="000000"/>
          <w:sz w:val="28"/>
          <w:szCs w:val="28"/>
        </w:rPr>
        <w:t>Предмет жалобы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b/>
          <w:sz w:val="28"/>
          <w:szCs w:val="28"/>
        </w:rPr>
      </w:pPr>
    </w:p>
    <w:p w:rsidR="006D3B04" w:rsidRDefault="004D3149" w:rsidP="006D3B04">
      <w:pPr>
        <w:pStyle w:val="a9"/>
        <w:shd w:val="clear" w:color="auto" w:fill="auto"/>
        <w:tabs>
          <w:tab w:val="left" w:pos="426"/>
          <w:tab w:val="left" w:pos="1256"/>
        </w:tabs>
        <w:ind w:left="-142"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     Заявители могут обратиться с жалобами в случаях:</w:t>
      </w:r>
    </w:p>
    <w:p w:rsidR="004D3149" w:rsidRPr="00A960BB" w:rsidRDefault="006D3B04" w:rsidP="006D3B04">
      <w:pPr>
        <w:pStyle w:val="a9"/>
        <w:shd w:val="clear" w:color="auto" w:fill="auto"/>
        <w:tabs>
          <w:tab w:val="left" w:pos="426"/>
          <w:tab w:val="left" w:pos="1256"/>
        </w:tabs>
        <w:ind w:left="-142" w:right="29"/>
        <w:rPr>
          <w:sz w:val="28"/>
          <w:szCs w:val="28"/>
        </w:rPr>
      </w:pPr>
      <w:r>
        <w:rPr>
          <w:sz w:val="28"/>
          <w:szCs w:val="28"/>
        </w:rPr>
        <w:tab/>
      </w:r>
      <w:r w:rsidR="004D3149"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1. Нарушения срока регистрации запроса (заявления) и иных документов, необходимых для предоставления муниципальной услуги, а также порядка оформления и выдачи расписки в получении запроса и иных документов (информации) от заявителя.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256"/>
        </w:tabs>
        <w:ind w:left="-142"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2. Требования от заявителя документов, представление которых заявителем для предоставления муниципальной услуги не предусмотрено нормативными правов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ыми актами Российской Федерации,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области, муниципальными нормативными правовыми актами.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256"/>
        </w:tabs>
        <w:ind w:left="-142" w:right="29"/>
        <w:rPr>
          <w:rStyle w:val="a8"/>
          <w:rFonts w:ascii="Times New Roman" w:hAnsi="Times New Roman" w:cs="Times New Roman"/>
          <w:sz w:val="28"/>
          <w:szCs w:val="28"/>
        </w:rPr>
      </w:pPr>
      <w:r w:rsidRPr="00A960BB">
        <w:rPr>
          <w:sz w:val="28"/>
          <w:szCs w:val="28"/>
        </w:rPr>
        <w:tab/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3.Внесения платы за предоставление муниципальной услуги, не предусмотренной нормативными правовы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ми актами Российской Федерации, 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Белгородской области, муниципальными правовыми актами.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256"/>
        </w:tabs>
        <w:ind w:left="-142"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sz w:val="28"/>
          <w:szCs w:val="28"/>
        </w:rPr>
        <w:tab/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4 Нарушения срока предоставления муниципальной услуги.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567"/>
        </w:tabs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5. Отказа заявителю: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662"/>
        </w:tabs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 xml:space="preserve">- В приеме документов, представление которых предусмотрено нормативными правовыми актами Российской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Федерации, Белгородской области,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4"/>
          <w:color w:val="000000"/>
          <w:sz w:val="28"/>
          <w:szCs w:val="28"/>
        </w:rPr>
        <w:t>муниципальными нормативными правовыми актами для предоставления муниципальной услуги,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633"/>
        </w:tabs>
        <w:spacing w:line="302" w:lineRule="exact"/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В предоставлении муниципальной услуги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45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  В исправлении допущенных опечаток и ошибок в выданных в результате предоставления муниципальной услуги документах либо в случае нарушения установленного срока таких исправлений.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450"/>
        </w:tabs>
        <w:ind w:right="29" w:firstLine="0"/>
        <w:jc w:val="both"/>
        <w:rPr>
          <w:sz w:val="28"/>
          <w:szCs w:val="28"/>
        </w:rPr>
      </w:pP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93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FF43F3">
        <w:rPr>
          <w:rStyle w:val="21"/>
          <w:b/>
          <w:color w:val="000000"/>
          <w:sz w:val="28"/>
          <w:szCs w:val="28"/>
        </w:rPr>
        <w:t>5.2.  Органы местного самоуправления и должностные лица,</w:t>
      </w: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93" w:lineRule="exact"/>
        <w:ind w:left="-142" w:right="29"/>
        <w:jc w:val="center"/>
        <w:rPr>
          <w:rStyle w:val="21"/>
          <w:b/>
          <w:color w:val="000000"/>
          <w:sz w:val="28"/>
          <w:szCs w:val="28"/>
        </w:rPr>
      </w:pPr>
      <w:r w:rsidRPr="00FF43F3">
        <w:rPr>
          <w:rStyle w:val="21"/>
          <w:b/>
          <w:color w:val="000000"/>
          <w:sz w:val="28"/>
          <w:szCs w:val="28"/>
        </w:rPr>
        <w:t>которым может быть направлена жалоба</w:t>
      </w: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93" w:lineRule="exact"/>
        <w:ind w:left="-142" w:right="29"/>
        <w:jc w:val="center"/>
        <w:rPr>
          <w:color w:val="000000"/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29"/>
          <w:tab w:val="left" w:leader="underscore" w:pos="7934"/>
        </w:tabs>
        <w:ind w:right="29" w:firstLine="426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Жалобы рассматриваются заместителем главы администрации</w:t>
      </w:r>
      <w:r>
        <w:rPr>
          <w:rStyle w:val="4"/>
          <w:color w:val="000000"/>
          <w:sz w:val="28"/>
          <w:szCs w:val="28"/>
        </w:rPr>
        <w:t xml:space="preserve"> </w:t>
      </w:r>
      <w:proofErr w:type="spellStart"/>
      <w:r w:rsidR="008F75A3">
        <w:rPr>
          <w:rStyle w:val="4"/>
          <w:color w:val="000000"/>
          <w:sz w:val="28"/>
          <w:szCs w:val="28"/>
        </w:rPr>
        <w:t>Должанского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сельского поселения.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sz w:val="28"/>
          <w:szCs w:val="28"/>
        </w:rPr>
      </w:pP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1"/>
          <w:b/>
          <w:color w:val="000000"/>
          <w:sz w:val="28"/>
          <w:szCs w:val="28"/>
        </w:rPr>
      </w:pPr>
      <w:r w:rsidRPr="00FF43F3">
        <w:rPr>
          <w:rStyle w:val="21"/>
          <w:b/>
          <w:color w:val="000000"/>
          <w:sz w:val="28"/>
          <w:szCs w:val="28"/>
        </w:rPr>
        <w:t>5.3. Порядок подачи и рассмотрения жалобы</w:t>
      </w: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sz w:val="28"/>
          <w:szCs w:val="28"/>
        </w:rPr>
      </w:pPr>
    </w:p>
    <w:p w:rsidR="004D3149" w:rsidRDefault="004D3149" w:rsidP="004D3149">
      <w:pPr>
        <w:pStyle w:val="41"/>
        <w:shd w:val="clear" w:color="auto" w:fill="auto"/>
        <w:tabs>
          <w:tab w:val="left" w:pos="426"/>
          <w:tab w:val="left" w:pos="1229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Жалобы могут быть поданы в письменной форме на бумажном носителе, в электронной форме одним из следующих способов: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851"/>
        </w:tabs>
        <w:ind w:right="29" w:firstLine="0"/>
        <w:jc w:val="both"/>
        <w:rPr>
          <w:sz w:val="28"/>
          <w:szCs w:val="28"/>
        </w:rPr>
      </w:pPr>
      <w:proofErr w:type="gramStart"/>
      <w:r w:rsidRPr="008F3AE3">
        <w:rPr>
          <w:sz w:val="28"/>
          <w:szCs w:val="28"/>
        </w:rPr>
        <w:t>направлена</w:t>
      </w:r>
      <w:proofErr w:type="gramEnd"/>
      <w:r w:rsidRPr="008F3AE3">
        <w:rPr>
          <w:sz w:val="28"/>
          <w:szCs w:val="28"/>
        </w:rPr>
        <w:t xml:space="preserve"> по почте, через МФЦ, на официальный сайт органов местного самоуправления в сети Интернет </w:t>
      </w:r>
      <w:hyperlink r:id="rId25" w:history="1">
        <w:r w:rsidRPr="00553024">
          <w:rPr>
            <w:rStyle w:val="a3"/>
            <w:color w:val="auto"/>
            <w:sz w:val="28"/>
            <w:szCs w:val="33"/>
            <w:u w:val="none"/>
          </w:rPr>
          <w:t>http://</w:t>
        </w:r>
        <w:r w:rsidR="00FF43F3">
          <w:rPr>
            <w:rStyle w:val="a3"/>
            <w:color w:val="auto"/>
            <w:sz w:val="28"/>
            <w:szCs w:val="33"/>
            <w:u w:val="none"/>
          </w:rPr>
          <w:t>adolgoe</w:t>
        </w:r>
        <w:r w:rsidRPr="00553024">
          <w:rPr>
            <w:rStyle w:val="a3"/>
            <w:color w:val="auto"/>
            <w:sz w:val="28"/>
            <w:szCs w:val="33"/>
            <w:u w:val="none"/>
          </w:rPr>
          <w:t>.ru</w:t>
        </w:r>
      </w:hyperlink>
      <w:r w:rsidRPr="008F3AE3">
        <w:rPr>
          <w:rFonts w:cs="Arial"/>
          <w:sz w:val="28"/>
          <w:szCs w:val="33"/>
        </w:rPr>
        <w:t xml:space="preserve">,  </w:t>
      </w:r>
      <w:r w:rsidRPr="008F3AE3">
        <w:rPr>
          <w:sz w:val="28"/>
          <w:szCs w:val="28"/>
        </w:rPr>
        <w:t>через портал государственных и муниципальных услуг Белгородской области http://www.gosuslugi31.ru, а также может быть принята при личном приеме заявителя.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lastRenderedPageBreak/>
        <w:tab/>
        <w:t>Жалоба должна содержать: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Наименование уполномоченного на рассмотрение жалобы органа, должность и фамилию, имя и отчество  соответствующего должностного лица, которому направляется жалоба.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color w:val="000000"/>
          <w:sz w:val="28"/>
          <w:szCs w:val="28"/>
        </w:rPr>
        <w:tab/>
      </w:r>
      <w:proofErr w:type="gramStart"/>
      <w:r w:rsidRPr="00A960BB">
        <w:rPr>
          <w:color w:val="000000"/>
          <w:sz w:val="28"/>
          <w:szCs w:val="28"/>
        </w:rPr>
        <w:t xml:space="preserve">- </w:t>
      </w:r>
      <w:r w:rsidRPr="00A960BB">
        <w:rPr>
          <w:rStyle w:val="4"/>
          <w:color w:val="000000"/>
          <w:sz w:val="28"/>
          <w:szCs w:val="28"/>
        </w:rPr>
        <w:t>Наименование органа, предоставляющего муниципальную услугу, МФЦ либо должность, фамилию, имя, отчество должностного лица, муниципального служащего, работника, решения и действия (бездействие) которых обжалуются.</w:t>
      </w:r>
      <w:proofErr w:type="gramEnd"/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</w:r>
      <w:proofErr w:type="gramStart"/>
      <w:r w:rsidRPr="00A960BB">
        <w:rPr>
          <w:rStyle w:val="4"/>
          <w:color w:val="000000"/>
          <w:sz w:val="28"/>
          <w:szCs w:val="28"/>
        </w:rPr>
        <w:t>- Фамилию, имя, отчество, сведения о месте жительства заявителя - физического лица, в том числе зарегистрированного в качестве индивидуального предпринимателя,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Дату подачи и регистрационный номер запроса (заявления) на предоставление муниципальной услуги (за исключением случаев обжалования отказа в приеме запроса и его регистрации).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Сведения о решениях и действиях (бездействии), являющихся предметом обжалования.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Доводы, на основании которых заявитель не согласен с обжалуемыми решениями и действиями (бездействием). Заявителем могут быть представлены документы (при наличии), подтверждающие доводы заявителя, либо их копии.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Требования заявителя.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Перечень прилагаемых к жалобе документов (при наличии).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Дату составления жалобы.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Жалоба должна быть подписана заявителем (его представителем).                    В случае подачи жалобы при личном обращении заявитель (представитель заявителя) должен представить документ, удостоверяющий личность.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Полномочия представителя на подписание жалобы должны быть подтверждены доверенностью, оформленной в соответствии с законодательством.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удостоверяющими его служебное положение, а также учредительными документами организации.</w:t>
      </w:r>
    </w:p>
    <w:p w:rsidR="004D3149" w:rsidRPr="00DE4F6E" w:rsidRDefault="004D3149" w:rsidP="004D3149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Статус и полномочия законных представителей физического лица подтверждаются документами, предусмотренными федеральными законами</w:t>
      </w:r>
      <w:r>
        <w:rPr>
          <w:rStyle w:val="4"/>
          <w:color w:val="000000"/>
          <w:sz w:val="28"/>
          <w:szCs w:val="28"/>
        </w:rPr>
        <w:t>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ind w:right="29" w:firstLine="0"/>
        <w:jc w:val="both"/>
        <w:rPr>
          <w:sz w:val="28"/>
          <w:szCs w:val="28"/>
        </w:rPr>
      </w:pPr>
    </w:p>
    <w:p w:rsidR="004D3149" w:rsidRPr="006D3B04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b/>
          <w:color w:val="000000"/>
          <w:sz w:val="28"/>
          <w:szCs w:val="28"/>
        </w:rPr>
      </w:pPr>
      <w:bookmarkStart w:id="4" w:name="bookmark2"/>
      <w:r w:rsidRPr="006D3B04">
        <w:rPr>
          <w:rStyle w:val="23"/>
          <w:b/>
          <w:color w:val="000000"/>
          <w:sz w:val="28"/>
          <w:szCs w:val="28"/>
        </w:rPr>
        <w:t>5.4. Сроки рассмотрения жалобы</w:t>
      </w:r>
      <w:bookmarkEnd w:id="4"/>
    </w:p>
    <w:p w:rsidR="004D3149" w:rsidRPr="006D3B04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both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spacing w:line="288" w:lineRule="exact"/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Максимальный срок рассмотрения жалобы составляет 15 рабочих дней со дня ее регистрации. 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72"/>
        </w:tabs>
        <w:spacing w:line="288" w:lineRule="exact"/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Срок рассмотрения жалобы составляет 5 рабочих дней со дня ее регистрации в случаях обжалования заявителем: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Отказа в приеме документов.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Отказа в исправлении опечаток и ошибок, допущенных в документах, выданных в результате предоставления государственной услуги.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312"/>
        </w:tabs>
        <w:ind w:right="29" w:firstLine="0"/>
        <w:jc w:val="both"/>
        <w:rPr>
          <w:sz w:val="28"/>
          <w:szCs w:val="28"/>
        </w:rPr>
      </w:pPr>
      <w:r w:rsidRPr="00A960BB">
        <w:rPr>
          <w:sz w:val="28"/>
          <w:szCs w:val="28"/>
        </w:rPr>
        <w:tab/>
        <w:t xml:space="preserve">- </w:t>
      </w:r>
      <w:r w:rsidRPr="00A960BB">
        <w:rPr>
          <w:rStyle w:val="4"/>
          <w:color w:val="000000"/>
          <w:sz w:val="28"/>
          <w:szCs w:val="28"/>
        </w:rPr>
        <w:t>Нарушения срока исправлений опечаток и ошибок.</w:t>
      </w:r>
    </w:p>
    <w:p w:rsidR="004D3149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color w:val="000000"/>
          <w:sz w:val="28"/>
          <w:szCs w:val="28"/>
        </w:rPr>
      </w:pPr>
      <w:bookmarkStart w:id="5" w:name="bookmark3"/>
    </w:p>
    <w:p w:rsidR="004D3149" w:rsidRPr="006D3B04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b/>
          <w:color w:val="000000"/>
          <w:sz w:val="28"/>
          <w:szCs w:val="28"/>
        </w:rPr>
      </w:pPr>
      <w:r w:rsidRPr="006D3B04">
        <w:rPr>
          <w:rStyle w:val="23"/>
          <w:b/>
          <w:color w:val="000000"/>
          <w:sz w:val="28"/>
          <w:szCs w:val="28"/>
        </w:rPr>
        <w:t>5.5. Перечень оснований для приостановления рассмотрения жалобы</w:t>
      </w:r>
      <w:bookmarkEnd w:id="5"/>
    </w:p>
    <w:p w:rsidR="004D3149" w:rsidRPr="00A960BB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both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7474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Основания для</w:t>
      </w:r>
      <w:r w:rsidRPr="00A960BB">
        <w:rPr>
          <w:sz w:val="28"/>
          <w:szCs w:val="28"/>
        </w:rPr>
        <w:t xml:space="preserve"> </w:t>
      </w:r>
      <w:r w:rsidRPr="00A960BB">
        <w:rPr>
          <w:rStyle w:val="4"/>
          <w:color w:val="000000"/>
          <w:sz w:val="28"/>
          <w:szCs w:val="28"/>
        </w:rPr>
        <w:t xml:space="preserve">приостановления рассмотрения жалобы не предусмотрены </w:t>
      </w:r>
      <w:r w:rsidRPr="00A960BB">
        <w:rPr>
          <w:rStyle w:val="4"/>
          <w:color w:val="000000"/>
          <w:sz w:val="28"/>
          <w:szCs w:val="28"/>
        </w:rPr>
        <w:lastRenderedPageBreak/>
        <w:t>законодательством Российской Федерации.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7474"/>
        </w:tabs>
        <w:ind w:right="29" w:firstLine="0"/>
        <w:jc w:val="both"/>
        <w:rPr>
          <w:sz w:val="28"/>
          <w:szCs w:val="28"/>
        </w:rPr>
      </w:pPr>
    </w:p>
    <w:p w:rsidR="004D3149" w:rsidRPr="006D3B04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center"/>
        <w:rPr>
          <w:rStyle w:val="23"/>
          <w:b/>
          <w:color w:val="000000"/>
          <w:sz w:val="28"/>
          <w:szCs w:val="28"/>
        </w:rPr>
      </w:pPr>
      <w:bookmarkStart w:id="6" w:name="bookmark4"/>
      <w:r w:rsidRPr="006D3B04">
        <w:rPr>
          <w:rStyle w:val="23"/>
          <w:b/>
          <w:color w:val="000000"/>
          <w:sz w:val="28"/>
          <w:szCs w:val="28"/>
        </w:rPr>
        <w:t>5.6. Результат рассмотрения жалобы</w:t>
      </w:r>
      <w:bookmarkEnd w:id="6"/>
    </w:p>
    <w:p w:rsidR="004D3149" w:rsidRPr="00A960BB" w:rsidRDefault="004D3149" w:rsidP="004D3149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/>
        <w:jc w:val="both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 xml:space="preserve"> </w:t>
      </w:r>
      <w:r w:rsidRPr="00A960BB">
        <w:rPr>
          <w:rStyle w:val="4"/>
          <w:color w:val="000000"/>
          <w:sz w:val="28"/>
          <w:szCs w:val="28"/>
        </w:rPr>
        <w:tab/>
        <w:t>По результатам рассмотрения жалобы принимается решение о ее удовлетворении (полностью или в части) либо об отказе в удовлетворении.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 xml:space="preserve"> </w:t>
      </w:r>
      <w:r w:rsidRPr="00A960BB">
        <w:rPr>
          <w:rStyle w:val="4"/>
          <w:color w:val="000000"/>
          <w:sz w:val="28"/>
          <w:szCs w:val="28"/>
        </w:rPr>
        <w:tab/>
        <w:t>К числу указываемых мер по устранению выявленных нарушений по результатам рассмотрения жалобы, в том числе относятся: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Отмена ранее принятых решений (полностью или в части).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Обеспечение приема и регистрации запроса, оформления и выдачи заявителю расписки (при уклонении или необоснованном отказе в приеме документов и их регистрации).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-Обеспечение оформления и выдачи заявителю результата предоставления муниципальной услуги (при уклонении или необоснованном отказе в предоставлении муниципальной услуги).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Исправление опечаток и ошибок, допущенных в документах, выданных в результате предоставления муниципальной услуги.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52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Возврат заявителю денежных средств, взимание которых не предусмотрено нормативными правовыми актами,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Орган или организация, уполномоченные на рассмотрение жалобы, отказывают в ее удовлетворении в случаях: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Признания обжалуемых решений и действий (бездействия) </w:t>
      </w:r>
      <w:proofErr w:type="gramStart"/>
      <w:r w:rsidRPr="00A960BB">
        <w:rPr>
          <w:rStyle w:val="4"/>
          <w:color w:val="000000"/>
          <w:sz w:val="28"/>
          <w:szCs w:val="28"/>
        </w:rPr>
        <w:t>законными</w:t>
      </w:r>
      <w:proofErr w:type="gramEnd"/>
      <w:r w:rsidRPr="00A960BB">
        <w:rPr>
          <w:rStyle w:val="4"/>
          <w:color w:val="000000"/>
          <w:sz w:val="28"/>
          <w:szCs w:val="28"/>
        </w:rPr>
        <w:t>, не нарушающими прав и свобод заявителя.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Подачи жалобы лицом, полномочия которого не подтверждены в порядке, установленном нормативными правовыми актами.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52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Отсутствия у заявителя права на получение  муниципальной услуги.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Наличия: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52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Вступившего в законную силу решения суда по жалобе заявителя с тождественными предметом и основаниями.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522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Решения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06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Жалоба подлежит оставлению без ответа по существу в случаях: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0"/>
          <w:tab w:val="left" w:pos="426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Подачи жалобы в орган или организацию, не уполномоченные на ее рассмотрение.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27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Наличия в жалобе нецензурных либо оскорбительных выражений, угроз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</w:tabs>
        <w:spacing w:line="240" w:lineRule="exact"/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жизни, здоровью и имуществу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должностных лиц,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 также членов их семей.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309"/>
        </w:tabs>
        <w:spacing w:line="302" w:lineRule="exact"/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- Если текст жалобы (его часть), фамилия, почтовый адрес и адрес электронной почты не поддаются прочтению.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0"/>
          <w:tab w:val="left" w:pos="426"/>
        </w:tabs>
        <w:spacing w:line="302" w:lineRule="exact"/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- Если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ответ.</w:t>
      </w:r>
      <w:proofErr w:type="gramEnd"/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709"/>
        </w:tabs>
        <w:ind w:right="29"/>
        <w:rPr>
          <w:rStyle w:val="a8"/>
          <w:rFonts w:ascii="Times New Roman" w:hAnsi="Times New Roman" w:cs="Times New Roman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- При поступлении в орган или организацию, уполномоченные на рассмотрение жалобы, ходатайства заявителя (представителя заявителя) об отзыве жалобы до вынесения решения по жалобе.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309"/>
        </w:tabs>
        <w:ind w:right="29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302" w:lineRule="exact"/>
        <w:ind w:right="29" w:firstLine="0"/>
        <w:rPr>
          <w:rStyle w:val="4"/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5.7. Порядок информирования заинтересованного лица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302" w:lineRule="exact"/>
        <w:ind w:right="29" w:firstLine="0"/>
        <w:rPr>
          <w:rStyle w:val="4"/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о результатах рассмотрения жалобы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302" w:lineRule="exact"/>
        <w:ind w:right="29" w:firstLine="0"/>
        <w:jc w:val="both"/>
        <w:rPr>
          <w:b/>
          <w:sz w:val="28"/>
          <w:szCs w:val="28"/>
        </w:rPr>
      </w:pP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148"/>
        </w:tabs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Решения об удовлетворении жалобы и об отказе в ее удовлетворении направляются заявителю (представителю заявителя)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срок не позднее рабочего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дня,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следующего за днем их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аявителя) направляется решение п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о жалобе, в которой для ответа указан только адрес электронной почты, а почтовый адрес отсутствует или не поддается прочтению.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</w:tabs>
        <w:ind w:right="2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оставления жалобы без ответа по существу заявителю (представителю заявителя) направляется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 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</w:tabs>
        <w:ind w:right="29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right="29" w:firstLine="0"/>
        <w:rPr>
          <w:rStyle w:val="4"/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5.8. Порядок обжалования решения по жалобе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</w:tabs>
        <w:spacing w:line="240" w:lineRule="exact"/>
        <w:ind w:right="29" w:firstLine="0"/>
        <w:jc w:val="both"/>
        <w:rPr>
          <w:b/>
          <w:sz w:val="28"/>
          <w:szCs w:val="28"/>
        </w:rPr>
      </w:pPr>
    </w:p>
    <w:p w:rsidR="004D3149" w:rsidRPr="00A960BB" w:rsidRDefault="004D3149" w:rsidP="004D3149">
      <w:pPr>
        <w:pStyle w:val="a9"/>
        <w:shd w:val="clear" w:color="auto" w:fill="auto"/>
        <w:tabs>
          <w:tab w:val="left" w:pos="426"/>
          <w:tab w:val="left" w:pos="1309"/>
        </w:tabs>
        <w:ind w:right="29"/>
        <w:rPr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Заявитель вправе обжаловать решения, принятые в ходе оказания государственной (муниципальной) услуги, действия или бездействие должностных лиц органа, предоставляющего государственную (муниципальную) услугу в судебном порядке путем подачи заявления в соответствующий суд общей юрисдикции в порядке, предусмотренном Гражданским процессуальным кодексом Российской Федерации.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-142"/>
        </w:tabs>
        <w:ind w:right="29"/>
        <w:rPr>
          <w:rStyle w:val="a8"/>
          <w:rFonts w:ascii="Times New Roman" w:hAnsi="Times New Roman" w:cs="Times New Roman"/>
          <w:sz w:val="28"/>
          <w:szCs w:val="28"/>
        </w:rPr>
      </w:pP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  <w:t>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органы, уполномо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ченные возбуждать производство п</w:t>
      </w:r>
      <w:r w:rsidRPr="00A960BB">
        <w:rPr>
          <w:rStyle w:val="a8"/>
          <w:rFonts w:ascii="Times New Roman" w:hAnsi="Times New Roman" w:cs="Times New Roman"/>
          <w:color w:val="000000"/>
          <w:sz w:val="28"/>
          <w:szCs w:val="28"/>
        </w:rPr>
        <w:t>о делам об административных правонарушениях и (или) по уголовным делам.</w:t>
      </w:r>
    </w:p>
    <w:p w:rsidR="004D3149" w:rsidRPr="00A960BB" w:rsidRDefault="004D3149" w:rsidP="004D3149">
      <w:pPr>
        <w:pStyle w:val="a9"/>
        <w:shd w:val="clear" w:color="auto" w:fill="auto"/>
        <w:tabs>
          <w:tab w:val="left" w:pos="-142"/>
          <w:tab w:val="left" w:pos="1148"/>
        </w:tabs>
        <w:ind w:right="29" w:firstLine="142"/>
        <w:rPr>
          <w:sz w:val="28"/>
          <w:szCs w:val="28"/>
        </w:rPr>
      </w:pP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ind w:right="29"/>
        <w:jc w:val="center"/>
        <w:rPr>
          <w:rStyle w:val="21"/>
          <w:b/>
          <w:color w:val="000000"/>
          <w:sz w:val="28"/>
          <w:szCs w:val="28"/>
        </w:rPr>
      </w:pPr>
      <w:r w:rsidRPr="00FF43F3">
        <w:rPr>
          <w:rStyle w:val="21"/>
          <w:b/>
          <w:color w:val="000000"/>
          <w:sz w:val="28"/>
          <w:szCs w:val="28"/>
        </w:rPr>
        <w:t>5.9. Право заявителя на получение информации и документов,                                       необходимых для обоснования и рассмотрения жалобы</w:t>
      </w:r>
    </w:p>
    <w:p w:rsidR="004D3149" w:rsidRPr="00A960BB" w:rsidRDefault="004D3149" w:rsidP="004D3149">
      <w:pPr>
        <w:pStyle w:val="22"/>
        <w:shd w:val="clear" w:color="auto" w:fill="auto"/>
        <w:tabs>
          <w:tab w:val="left" w:pos="426"/>
        </w:tabs>
        <w:ind w:right="29"/>
        <w:jc w:val="both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-142"/>
          <w:tab w:val="left" w:pos="426"/>
        </w:tabs>
        <w:spacing w:line="307" w:lineRule="exact"/>
        <w:ind w:right="29" w:firstLine="0"/>
        <w:jc w:val="both"/>
        <w:rPr>
          <w:rStyle w:val="4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-142"/>
          <w:tab w:val="left" w:pos="426"/>
        </w:tabs>
        <w:spacing w:line="307" w:lineRule="exact"/>
        <w:ind w:right="29" w:firstLine="0"/>
        <w:jc w:val="both"/>
        <w:rPr>
          <w:sz w:val="28"/>
          <w:szCs w:val="28"/>
        </w:rPr>
      </w:pP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93" w:lineRule="exact"/>
        <w:ind w:right="29"/>
        <w:jc w:val="center"/>
        <w:rPr>
          <w:rStyle w:val="21"/>
          <w:b/>
          <w:color w:val="000000"/>
          <w:sz w:val="28"/>
          <w:szCs w:val="28"/>
        </w:rPr>
      </w:pPr>
      <w:r w:rsidRPr="00FF43F3">
        <w:rPr>
          <w:rStyle w:val="21"/>
          <w:b/>
          <w:color w:val="000000"/>
          <w:sz w:val="28"/>
          <w:szCs w:val="28"/>
        </w:rPr>
        <w:t xml:space="preserve">6.0.Способы информирования заинтересованных лиц </w:t>
      </w:r>
    </w:p>
    <w:p w:rsidR="004D3149" w:rsidRPr="00FF43F3" w:rsidRDefault="004D3149" w:rsidP="004D3149">
      <w:pPr>
        <w:pStyle w:val="22"/>
        <w:shd w:val="clear" w:color="auto" w:fill="auto"/>
        <w:tabs>
          <w:tab w:val="left" w:pos="426"/>
        </w:tabs>
        <w:spacing w:line="293" w:lineRule="exact"/>
        <w:ind w:right="29"/>
        <w:jc w:val="center"/>
        <w:rPr>
          <w:rStyle w:val="21"/>
          <w:b/>
          <w:color w:val="000000"/>
          <w:sz w:val="28"/>
          <w:szCs w:val="28"/>
        </w:rPr>
      </w:pPr>
      <w:r w:rsidRPr="00FF43F3">
        <w:rPr>
          <w:rStyle w:val="21"/>
          <w:b/>
          <w:color w:val="000000"/>
          <w:sz w:val="28"/>
          <w:szCs w:val="28"/>
        </w:rPr>
        <w:t>о порядке подачи и рассмотрения жалобы</w:t>
      </w:r>
    </w:p>
    <w:p w:rsidR="004D3149" w:rsidRPr="00A960BB" w:rsidRDefault="004D3149" w:rsidP="004D3149">
      <w:pPr>
        <w:pStyle w:val="22"/>
        <w:shd w:val="clear" w:color="auto" w:fill="auto"/>
        <w:tabs>
          <w:tab w:val="left" w:pos="426"/>
        </w:tabs>
        <w:spacing w:line="293" w:lineRule="exact"/>
        <w:ind w:right="29"/>
        <w:jc w:val="center"/>
        <w:rPr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426"/>
          <w:tab w:val="left" w:pos="1182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Информирование заявителей о судебном и досудебном (внесудебном) порядке обжалования решений и действий (бездействия), совершенных при предоставлении государственной (муниципальной) услуги, должно осуществляться путем:</w:t>
      </w:r>
    </w:p>
    <w:p w:rsidR="004D3149" w:rsidRPr="00A960BB" w:rsidRDefault="004D3149" w:rsidP="004D3149">
      <w:pPr>
        <w:pStyle w:val="41"/>
        <w:shd w:val="clear" w:color="auto" w:fill="auto"/>
        <w:tabs>
          <w:tab w:val="left" w:pos="265"/>
          <w:tab w:val="left" w:pos="426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размещения соответствующей информации на Едином портале, официальном сайте органа, предоставляющего Услугу и стендах в местах предоставления государственной (муниципальной) услуги;</w:t>
      </w:r>
    </w:p>
    <w:p w:rsidR="004D3149" w:rsidRDefault="004D3149" w:rsidP="004D3149">
      <w:pPr>
        <w:pStyle w:val="41"/>
        <w:shd w:val="clear" w:color="auto" w:fill="auto"/>
        <w:tabs>
          <w:tab w:val="left" w:pos="265"/>
          <w:tab w:val="left" w:pos="426"/>
        </w:tabs>
        <w:ind w:right="29" w:firstLine="0"/>
        <w:jc w:val="left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консультирования заявителей, в том числе по телефону, электронной почте, при личном приеме.</w:t>
      </w:r>
    </w:p>
    <w:p w:rsidR="004D3149" w:rsidRDefault="004D3149" w:rsidP="004D3149">
      <w:pPr>
        <w:pStyle w:val="41"/>
        <w:shd w:val="clear" w:color="auto" w:fill="auto"/>
        <w:tabs>
          <w:tab w:val="left" w:pos="265"/>
          <w:tab w:val="left" w:pos="426"/>
        </w:tabs>
        <w:ind w:right="29" w:firstLine="0"/>
        <w:jc w:val="left"/>
        <w:rPr>
          <w:rStyle w:val="4"/>
          <w:color w:val="000000"/>
          <w:sz w:val="28"/>
          <w:szCs w:val="28"/>
        </w:rPr>
      </w:pPr>
    </w:p>
    <w:p w:rsidR="004D3149" w:rsidRPr="00A960BB" w:rsidRDefault="004D3149" w:rsidP="004D3149">
      <w:pPr>
        <w:pStyle w:val="41"/>
        <w:shd w:val="clear" w:color="auto" w:fill="auto"/>
        <w:tabs>
          <w:tab w:val="left" w:pos="265"/>
          <w:tab w:val="left" w:pos="426"/>
        </w:tabs>
        <w:ind w:right="29" w:firstLine="0"/>
        <w:jc w:val="left"/>
        <w:rPr>
          <w:sz w:val="28"/>
          <w:szCs w:val="28"/>
        </w:rPr>
        <w:sectPr w:rsidR="004D3149" w:rsidRPr="00A960BB" w:rsidSect="007848D6">
          <w:headerReference w:type="even" r:id="rId26"/>
          <w:pgSz w:w="11909" w:h="16834"/>
          <w:pgMar w:top="709" w:right="569" w:bottom="851" w:left="1448" w:header="0" w:footer="0" w:gutter="0"/>
          <w:cols w:space="720"/>
          <w:noEndnote/>
          <w:titlePg/>
          <w:docGrid w:linePitch="360"/>
        </w:sectPr>
      </w:pPr>
    </w:p>
    <w:p w:rsidR="004D3149" w:rsidRDefault="004D3149" w:rsidP="004D314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7.0. </w:t>
      </w:r>
      <w:r w:rsidRPr="00C914F0">
        <w:rPr>
          <w:rFonts w:ascii="Times New Roman" w:hAnsi="Times New Roman" w:cs="Times New Roman"/>
          <w:b/>
          <w:sz w:val="28"/>
          <w:szCs w:val="28"/>
        </w:rPr>
        <w:t>Внесение изменений в Регламент</w:t>
      </w:r>
    </w:p>
    <w:p w:rsidR="004D3149" w:rsidRPr="00C914F0" w:rsidRDefault="004D3149" w:rsidP="004D314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149" w:rsidRDefault="004D3149" w:rsidP="004D3149">
      <w:pPr>
        <w:pStyle w:val="ConsPlusNormal"/>
        <w:tabs>
          <w:tab w:val="left" w:pos="0"/>
          <w:tab w:val="left" w:pos="567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Внесение изменений в настоящий административный регламент осуществляется в случае:</w:t>
      </w:r>
    </w:p>
    <w:p w:rsidR="004D3149" w:rsidRDefault="004D3149" w:rsidP="004D3149">
      <w:pPr>
        <w:pStyle w:val="ConsPlu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изменения федерального и регионального законодательства;</w:t>
      </w:r>
    </w:p>
    <w:p w:rsidR="004D3149" w:rsidRDefault="004D3149" w:rsidP="004D3149">
      <w:pPr>
        <w:pStyle w:val="ConsPlu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структуры органов местного самоуправления;</w:t>
      </w:r>
    </w:p>
    <w:p w:rsidR="004D3149" w:rsidRDefault="004D3149" w:rsidP="004D3149">
      <w:pPr>
        <w:pStyle w:val="ConsPlusNormal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-предложений федеральных органов исполнительной власти, органов исполнительной власти Белгородской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и государственных органов Белгородской области, основанных на результатах анализа, практики применения административных регламентов;</w:t>
      </w:r>
    </w:p>
    <w:p w:rsidR="004D3149" w:rsidRPr="00FF43F3" w:rsidRDefault="004D3149" w:rsidP="00FF43F3">
      <w:pPr>
        <w:pStyle w:val="ConsPlusNormal"/>
        <w:tabs>
          <w:tab w:val="left" w:pos="0"/>
        </w:tabs>
        <w:suppressAutoHyphens/>
        <w:ind w:firstLine="0"/>
        <w:jc w:val="both"/>
        <w:rPr>
          <w:rStyle w:val="4"/>
          <w:sz w:val="28"/>
          <w:szCs w:val="28"/>
          <w:shd w:val="clear" w:color="auto" w:fill="auto"/>
        </w:rPr>
      </w:pPr>
      <w:r w:rsidRPr="00E546F2">
        <w:rPr>
          <w:rFonts w:ascii="Times New Roman" w:hAnsi="Times New Roman" w:cs="Times New Roman"/>
          <w:sz w:val="28"/>
          <w:szCs w:val="28"/>
        </w:rPr>
        <w:t xml:space="preserve">- применения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4D3149" w:rsidRDefault="004D3149" w:rsidP="004D3149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490"/>
        <w:tblW w:w="0" w:type="auto"/>
        <w:tblLook w:val="00A0" w:firstRow="1" w:lastRow="0" w:firstColumn="1" w:lastColumn="0" w:noHBand="0" w:noVBand="0"/>
      </w:tblPr>
      <w:tblGrid>
        <w:gridCol w:w="4361"/>
        <w:gridCol w:w="5259"/>
      </w:tblGrid>
      <w:tr w:rsidR="004D3149" w:rsidTr="00DB4535">
        <w:tc>
          <w:tcPr>
            <w:tcW w:w="4361" w:type="dxa"/>
          </w:tcPr>
          <w:p w:rsidR="004D3149" w:rsidRPr="002C7559" w:rsidRDefault="004D3149" w:rsidP="00DB4535">
            <w:pPr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B04" w:rsidRDefault="006D3B04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DB4535" w:rsidRDefault="00DB4535" w:rsidP="00DB4535">
            <w:pPr>
              <w:rPr>
                <w:rFonts w:ascii="Times New Roman" w:hAnsi="Times New Roman" w:cs="Times New Roman"/>
                <w:b/>
              </w:rPr>
            </w:pPr>
          </w:p>
          <w:p w:rsidR="004D3149" w:rsidRPr="00595228" w:rsidRDefault="004D3149" w:rsidP="00DB45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228">
              <w:rPr>
                <w:rFonts w:ascii="Times New Roman" w:hAnsi="Times New Roman" w:cs="Times New Roman"/>
                <w:b/>
              </w:rPr>
              <w:lastRenderedPageBreak/>
              <w:t xml:space="preserve">Приложение 1 </w:t>
            </w:r>
          </w:p>
          <w:p w:rsidR="004D3149" w:rsidRPr="002C7559" w:rsidRDefault="004D3149" w:rsidP="00DB4535">
            <w:pPr>
              <w:jc w:val="center"/>
              <w:rPr>
                <w:sz w:val="28"/>
                <w:szCs w:val="28"/>
              </w:rPr>
            </w:pPr>
            <w:r w:rsidRPr="00595228">
              <w:rPr>
                <w:rFonts w:ascii="Times New Roman" w:hAnsi="Times New Roman" w:cs="Times New Roman"/>
                <w:b/>
              </w:rPr>
              <w:t xml:space="preserve">к административному регламенту предоставления муниципальной услуги </w:t>
            </w:r>
            <w:r w:rsidRPr="00595228">
              <w:rPr>
                <w:rStyle w:val="a8"/>
                <w:rFonts w:ascii="Times New Roman" w:hAnsi="Times New Roman" w:cs="Times New Roman"/>
                <w:b/>
                <w:noProof w:val="0"/>
                <w:sz w:val="24"/>
                <w:szCs w:val="28"/>
              </w:rPr>
              <w:t>«</w:t>
            </w:r>
            <w:r>
              <w:rPr>
                <w:rStyle w:val="a8"/>
                <w:rFonts w:ascii="Times New Roman" w:hAnsi="Times New Roman" w:cs="Times New Roman"/>
                <w:b/>
                <w:noProof w:val="0"/>
                <w:sz w:val="24"/>
                <w:szCs w:val="28"/>
              </w:rPr>
              <w:t>Перераспределение земель и (или</w:t>
            </w:r>
            <w:proofErr w:type="gramStart"/>
            <w:r>
              <w:rPr>
                <w:rStyle w:val="a8"/>
                <w:rFonts w:ascii="Times New Roman" w:hAnsi="Times New Roman" w:cs="Times New Roman"/>
                <w:b/>
                <w:noProof w:val="0"/>
                <w:sz w:val="24"/>
                <w:szCs w:val="28"/>
              </w:rPr>
              <w:t>)з</w:t>
            </w:r>
            <w:proofErr w:type="gramEnd"/>
            <w:r>
              <w:rPr>
                <w:rStyle w:val="a8"/>
                <w:rFonts w:ascii="Times New Roman" w:hAnsi="Times New Roman" w:cs="Times New Roman"/>
                <w:b/>
                <w:noProof w:val="0"/>
                <w:sz w:val="24"/>
                <w:szCs w:val="28"/>
              </w:rPr>
              <w:t>емельных участков</w:t>
            </w:r>
            <w:r w:rsidRPr="00595228">
              <w:rPr>
                <w:rStyle w:val="a8"/>
                <w:rFonts w:ascii="Times New Roman" w:hAnsi="Times New Roman" w:cs="Times New Roman"/>
                <w:b/>
                <w:noProof w:val="0"/>
                <w:sz w:val="24"/>
                <w:szCs w:val="28"/>
              </w:rPr>
              <w:t>»</w:t>
            </w:r>
          </w:p>
        </w:tc>
      </w:tr>
      <w:tr w:rsidR="004D3149" w:rsidTr="00DB4535">
        <w:tc>
          <w:tcPr>
            <w:tcW w:w="9620" w:type="dxa"/>
            <w:gridSpan w:val="2"/>
          </w:tcPr>
          <w:p w:rsidR="004D3149" w:rsidRPr="002C7559" w:rsidRDefault="004D3149" w:rsidP="00DB45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149" w:rsidRPr="009E63C4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:rsidR="004D3149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>В администрацию</w:t>
      </w:r>
    </w:p>
    <w:p w:rsidR="004D3149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</w:rPr>
      </w:pPr>
      <w:r>
        <w:rPr>
          <w:rFonts w:ascii="Times New Roman" w:hAnsi="Times New Roman" w:cs="Times New Roman"/>
          <w:color w:val="auto"/>
          <w:spacing w:val="2"/>
        </w:rPr>
        <w:t>__________________________________</w:t>
      </w:r>
    </w:p>
    <w:p w:rsidR="004D3149" w:rsidRPr="009E63C4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</w:rPr>
      </w:pPr>
      <w:proofErr w:type="gramStart"/>
      <w:r>
        <w:rPr>
          <w:rFonts w:ascii="Times New Roman" w:hAnsi="Times New Roman" w:cs="Times New Roman"/>
          <w:color w:val="auto"/>
          <w:spacing w:val="2"/>
        </w:rPr>
        <w:t>__________________________________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от ________________________________</w:t>
      </w:r>
      <w:r w:rsidRPr="009E63C4">
        <w:rPr>
          <w:rFonts w:ascii="Times New Roman" w:hAnsi="Times New Roman" w:cs="Times New Roman"/>
          <w:color w:val="auto"/>
          <w:spacing w:val="2"/>
        </w:rPr>
        <w:br/>
        <w:t>___________________________________</w:t>
      </w:r>
      <w:r w:rsidRPr="009E63C4">
        <w:rPr>
          <w:rFonts w:ascii="Times New Roman" w:hAnsi="Times New Roman" w:cs="Times New Roman"/>
          <w:color w:val="auto"/>
          <w:spacing w:val="2"/>
        </w:rPr>
        <w:br/>
        <w:t>(Указываются фамилия, имя и (при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наличии) отчество, место жительства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заявителя, реквизиты документа,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удостоверяющего личность заявителя</w:t>
      </w:r>
      <w:r w:rsidRPr="009E63C4">
        <w:rPr>
          <w:rFonts w:ascii="Times New Roman" w:hAnsi="Times New Roman" w:cs="Times New Roman"/>
          <w:color w:val="auto"/>
          <w:spacing w:val="2"/>
        </w:rPr>
        <w:br/>
        <w:t>(для гражданина), наименование и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место нахождения заявителя (для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юридического лица), государственный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регистрационный номер записи о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государственной регистрации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юридического лица в едином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государственном реестре юридических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лиц и идентификационный номер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налогоплательщика, за исключением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случаев, если заявителем является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иностранное юридическое лицо)______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Почтовый адрес (для юридических лиц</w:t>
      </w:r>
      <w:r w:rsidRPr="009E63C4">
        <w:rPr>
          <w:rFonts w:ascii="Times New Roman" w:hAnsi="Times New Roman" w:cs="Times New Roman"/>
          <w:color w:val="auto"/>
          <w:spacing w:val="2"/>
        </w:rPr>
        <w:br/>
        <w:t>дополнительно</w:t>
      </w:r>
      <w:proofErr w:type="gramEnd"/>
      <w:r w:rsidRPr="009E63C4">
        <w:rPr>
          <w:rFonts w:ascii="Times New Roman" w:hAnsi="Times New Roman" w:cs="Times New Roman"/>
          <w:color w:val="auto"/>
          <w:spacing w:val="2"/>
        </w:rPr>
        <w:t xml:space="preserve"> указывается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юридический адрес) ________________</w:t>
      </w:r>
      <w:r w:rsidRPr="009E63C4">
        <w:rPr>
          <w:rFonts w:ascii="Times New Roman" w:hAnsi="Times New Roman" w:cs="Times New Roman"/>
          <w:color w:val="auto"/>
          <w:spacing w:val="2"/>
        </w:rPr>
        <w:br/>
        <w:t>___________________________________</w:t>
      </w:r>
      <w:r w:rsidRPr="009E63C4">
        <w:rPr>
          <w:rFonts w:ascii="Times New Roman" w:hAnsi="Times New Roman" w:cs="Times New Roman"/>
          <w:color w:val="auto"/>
          <w:spacing w:val="2"/>
        </w:rPr>
        <w:br/>
        <w:t>тел. ______________________________</w:t>
      </w:r>
    </w:p>
    <w:p w:rsidR="004D3149" w:rsidRPr="009E63C4" w:rsidRDefault="004D3149" w:rsidP="004D314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9E63C4">
        <w:rPr>
          <w:rFonts w:ascii="Times New Roman" w:hAnsi="Times New Roman" w:cs="Times New Roman"/>
          <w:color w:val="auto"/>
          <w:spacing w:val="2"/>
        </w:rPr>
        <w:br/>
        <w:t>Заявление</w:t>
      </w:r>
    </w:p>
    <w:p w:rsidR="004D3149" w:rsidRPr="009E63C4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9E63C4">
        <w:rPr>
          <w:rFonts w:ascii="Times New Roman" w:hAnsi="Times New Roman" w:cs="Times New Roman"/>
          <w:color w:val="auto"/>
          <w:spacing w:val="2"/>
        </w:rPr>
        <w:br/>
        <w:t>На основании ст. 39.29 </w:t>
      </w:r>
      <w:hyperlink r:id="rId27" w:history="1">
        <w:r w:rsidRPr="009E63C4">
          <w:rPr>
            <w:rFonts w:ascii="Times New Roman" w:hAnsi="Times New Roman" w:cs="Times New Roman"/>
            <w:color w:val="auto"/>
            <w:spacing w:val="2"/>
            <w:u w:val="single"/>
          </w:rPr>
          <w:t>Земельного кодекса Российской Федерации</w:t>
        </w:r>
      </w:hyperlink>
      <w:r w:rsidRPr="009E63C4">
        <w:rPr>
          <w:rFonts w:ascii="Times New Roman" w:hAnsi="Times New Roman" w:cs="Times New Roman"/>
          <w:color w:val="auto"/>
          <w:spacing w:val="2"/>
        </w:rPr>
        <w:t> прошу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заключить соглашение о перераспределении земель и (или) земельны</w:t>
      </w:r>
      <w:proofErr w:type="gramStart"/>
      <w:r w:rsidRPr="009E63C4">
        <w:rPr>
          <w:rFonts w:ascii="Times New Roman" w:hAnsi="Times New Roman" w:cs="Times New Roman"/>
          <w:color w:val="auto"/>
          <w:spacing w:val="2"/>
        </w:rPr>
        <w:t>х(</w:t>
      </w:r>
      <w:proofErr w:type="gramEnd"/>
      <w:r w:rsidRPr="009E63C4">
        <w:rPr>
          <w:rFonts w:ascii="Times New Roman" w:hAnsi="Times New Roman" w:cs="Times New Roman"/>
          <w:color w:val="auto"/>
          <w:spacing w:val="2"/>
        </w:rPr>
        <w:t>ого)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участков(ка) с кадастровыми(</w:t>
      </w:r>
      <w:proofErr w:type="spellStart"/>
      <w:r w:rsidRPr="009E63C4">
        <w:rPr>
          <w:rFonts w:ascii="Times New Roman" w:hAnsi="Times New Roman" w:cs="Times New Roman"/>
          <w:color w:val="auto"/>
          <w:spacing w:val="2"/>
        </w:rPr>
        <w:t>ым</w:t>
      </w:r>
      <w:proofErr w:type="spellEnd"/>
      <w:r w:rsidRPr="009E63C4">
        <w:rPr>
          <w:rFonts w:ascii="Times New Roman" w:hAnsi="Times New Roman" w:cs="Times New Roman"/>
          <w:color w:val="auto"/>
          <w:spacing w:val="2"/>
        </w:rPr>
        <w:t>) номерами(ом) _____________________________,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для цели использования: ______________________________________________,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расположенный по адресу: _____________________________________________.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(далее указывается информация о лице,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lastRenderedPageBreak/>
        <w:t>в отношении которого подается заявление)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405"/>
      </w:tblGrid>
      <w:tr w:rsidR="004D3149" w:rsidRPr="009E63C4" w:rsidTr="00B17A21">
        <w:trPr>
          <w:trHeight w:val="15"/>
        </w:trPr>
        <w:tc>
          <w:tcPr>
            <w:tcW w:w="5544" w:type="dxa"/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4620" w:type="dxa"/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Организационно-правовая форма и полное наименование юридического лица; фамилия, имя и (в случае, если имеется) отчество физического лица (индивидуального предпринимателя)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Адрес места нахождения юридического лица; адрес места жительства физического лица (индивидуального предпринимателя) (указать почтовый индекс)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Почтовый адрес юридического лица (указать почтовый индекс)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Реквизиты документа, удостоверяющего личность заявителя (в случае обращения в качестве заявителя физического лица)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D3149" w:rsidRPr="009E63C4" w:rsidTr="00B17A21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E63C4">
              <w:rPr>
                <w:rFonts w:ascii="Times New Roman" w:hAnsi="Times New Roman" w:cs="Times New Roman"/>
                <w:color w:val="auto"/>
              </w:rPr>
              <w:t>ИНН (за исключением случаев, если заявителем является иностранное юридическое лицо)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9E63C4" w:rsidRDefault="004D3149" w:rsidP="00B17A2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D3149" w:rsidRPr="009E63C4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9E63C4">
        <w:rPr>
          <w:rFonts w:ascii="Times New Roman" w:hAnsi="Times New Roman" w:cs="Times New Roman"/>
          <w:color w:val="auto"/>
          <w:spacing w:val="2"/>
        </w:rPr>
        <w:t>Даю согласие на обработку персональных и (или) биометрических данных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_________________ (для физического лица).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proofErr w:type="gramStart"/>
      <w:r w:rsidRPr="009E63C4">
        <w:rPr>
          <w:rFonts w:ascii="Times New Roman" w:hAnsi="Times New Roman" w:cs="Times New Roman"/>
          <w:color w:val="auto"/>
          <w:spacing w:val="2"/>
        </w:rPr>
        <w:t>Способ предоставления результатов рассмотрения заявления Уполномоченным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органом: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1) в виде бумажного документа, который заявитель получает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непосредственно при личном обращении ________;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2) в виде бумажного документа, который направляется уполномоченным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органом заявителю посредством почтового направления _________;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3) в виде электронного документа, размещенного на официальном сайте,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ссылка на который направляется уполномоченным органом заявителю посредством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электронной почты _______;</w:t>
      </w:r>
      <w:proofErr w:type="gramEnd"/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4) в виде электронного документа, который направляется уполномоченным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lastRenderedPageBreak/>
        <w:br/>
        <w:t>органом заявителю посредством электронной почты ______;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5) в МФЦ ______;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6) в виде электронного документа, который направляется заявителю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посредством Регионального портала.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Приложение: __________________.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_____________________ ____________ _____________________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  <w:t>(дата) (подпись) (ФИО)</w:t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</w:r>
      <w:r w:rsidRPr="009E63C4">
        <w:rPr>
          <w:rFonts w:ascii="Times New Roman" w:hAnsi="Times New Roman" w:cs="Times New Roman"/>
          <w:color w:val="auto"/>
          <w:spacing w:val="2"/>
        </w:rPr>
        <w:br/>
      </w:r>
    </w:p>
    <w:p w:rsidR="004D3149" w:rsidRPr="009E63C4" w:rsidRDefault="004D3149" w:rsidP="004D3149">
      <w:pPr>
        <w:widowControl/>
        <w:rPr>
          <w:rStyle w:val="21"/>
          <w:b w:val="0"/>
          <w:bCs w:val="0"/>
          <w:color w:val="auto"/>
        </w:rPr>
      </w:pPr>
    </w:p>
    <w:p w:rsidR="004D3149" w:rsidRPr="009E63C4" w:rsidRDefault="004D3149" w:rsidP="004D3149">
      <w:pPr>
        <w:widowControl/>
        <w:rPr>
          <w:rStyle w:val="21"/>
          <w:b w:val="0"/>
          <w:bCs w:val="0"/>
          <w:color w:val="auto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  <w:lang w:val="en-US"/>
        </w:rPr>
      </w:pPr>
    </w:p>
    <w:p w:rsidR="00FF43F3" w:rsidRDefault="00FF43F3" w:rsidP="004D3149">
      <w:pPr>
        <w:widowControl/>
        <w:rPr>
          <w:rStyle w:val="21"/>
          <w:b w:val="0"/>
          <w:bCs w:val="0"/>
          <w:sz w:val="28"/>
          <w:szCs w:val="28"/>
          <w:lang w:val="en-US"/>
        </w:rPr>
      </w:pPr>
    </w:p>
    <w:p w:rsidR="00FF43F3" w:rsidRPr="00FF43F3" w:rsidRDefault="00FF43F3" w:rsidP="004D3149">
      <w:pPr>
        <w:widowControl/>
        <w:rPr>
          <w:rStyle w:val="21"/>
          <w:b w:val="0"/>
          <w:bCs w:val="0"/>
          <w:sz w:val="28"/>
          <w:szCs w:val="28"/>
          <w:lang w:val="en-US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Pr="00036BC0" w:rsidRDefault="004D3149" w:rsidP="004D3149">
      <w:pPr>
        <w:widowControl/>
        <w:rPr>
          <w:rStyle w:val="21"/>
          <w:sz w:val="28"/>
          <w:szCs w:val="28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</w:tblGrid>
      <w:tr w:rsidR="004D3149" w:rsidTr="00B17A21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D3149" w:rsidRPr="00036BC0" w:rsidRDefault="004D3149" w:rsidP="00B17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C0">
              <w:rPr>
                <w:rFonts w:ascii="Times New Roman" w:hAnsi="Times New Roman" w:cs="Times New Roman"/>
                <w:b/>
              </w:rPr>
              <w:t>Приложение 2</w:t>
            </w:r>
          </w:p>
          <w:p w:rsidR="004D3149" w:rsidRPr="002C7559" w:rsidRDefault="004D3149" w:rsidP="00B17A21">
            <w:pPr>
              <w:pStyle w:val="22"/>
              <w:shd w:val="clear" w:color="auto" w:fill="auto"/>
              <w:spacing w:line="302" w:lineRule="exact"/>
              <w:jc w:val="center"/>
              <w:rPr>
                <w:rStyle w:val="21"/>
                <w:color w:val="000000"/>
                <w:sz w:val="28"/>
                <w:szCs w:val="28"/>
              </w:rPr>
            </w:pPr>
            <w:r w:rsidRPr="00036BC0">
              <w:t xml:space="preserve">к административному регламенту предоставления муниципальной услуги </w:t>
            </w:r>
            <w:r w:rsidRPr="00036BC0">
              <w:rPr>
                <w:rStyle w:val="a8"/>
                <w:rFonts w:ascii="Times New Roman" w:hAnsi="Times New Roman" w:cs="Times New Roman"/>
                <w:noProof w:val="0"/>
                <w:color w:val="000000"/>
                <w:sz w:val="24"/>
                <w:szCs w:val="28"/>
              </w:rPr>
              <w:t>«</w:t>
            </w:r>
            <w:r>
              <w:rPr>
                <w:rStyle w:val="a8"/>
                <w:rFonts w:ascii="Times New Roman" w:hAnsi="Times New Roman" w:cs="Times New Roman"/>
                <w:noProof w:val="0"/>
                <w:color w:val="000000"/>
                <w:sz w:val="24"/>
                <w:szCs w:val="28"/>
              </w:rPr>
              <w:t>Перераспределение земель и (или</w:t>
            </w:r>
            <w:proofErr w:type="gramStart"/>
            <w:r>
              <w:rPr>
                <w:rStyle w:val="a8"/>
                <w:rFonts w:ascii="Times New Roman" w:hAnsi="Times New Roman" w:cs="Times New Roman"/>
                <w:noProof w:val="0"/>
                <w:color w:val="000000"/>
                <w:sz w:val="24"/>
                <w:szCs w:val="28"/>
              </w:rPr>
              <w:t>)з</w:t>
            </w:r>
            <w:proofErr w:type="gramEnd"/>
            <w:r>
              <w:rPr>
                <w:rStyle w:val="a8"/>
                <w:rFonts w:ascii="Times New Roman" w:hAnsi="Times New Roman" w:cs="Times New Roman"/>
                <w:noProof w:val="0"/>
                <w:color w:val="000000"/>
                <w:sz w:val="24"/>
                <w:szCs w:val="28"/>
              </w:rPr>
              <w:t>емельных участков</w:t>
            </w:r>
            <w:r w:rsidRPr="00036BC0">
              <w:rPr>
                <w:rStyle w:val="a8"/>
                <w:rFonts w:ascii="Times New Roman" w:hAnsi="Times New Roman" w:cs="Times New Roman"/>
                <w:noProof w:val="0"/>
                <w:color w:val="000000"/>
                <w:sz w:val="24"/>
                <w:szCs w:val="28"/>
              </w:rPr>
              <w:t>»</w:t>
            </w:r>
          </w:p>
        </w:tc>
      </w:tr>
    </w:tbl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center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center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center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center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БЛОК – СХЕМА</w:t>
      </w:r>
    </w:p>
    <w:p w:rsidR="004D3149" w:rsidRPr="00BE6629" w:rsidRDefault="004D3149" w:rsidP="004D3149">
      <w:pPr>
        <w:pStyle w:val="ae"/>
        <w:spacing w:before="0" w:beforeAutospacing="0" w:after="0" w:afterAutospacing="0"/>
        <w:jc w:val="center"/>
        <w:rPr>
          <w:rStyle w:val="4"/>
          <w:bCs/>
          <w:sz w:val="28"/>
          <w:szCs w:val="28"/>
        </w:rPr>
      </w:pPr>
      <w:r>
        <w:rPr>
          <w:rStyle w:val="21"/>
          <w:b w:val="0"/>
          <w:bCs w:val="0"/>
          <w:color w:val="000000"/>
          <w:sz w:val="28"/>
          <w:szCs w:val="28"/>
        </w:rPr>
        <w:t xml:space="preserve">Последовательность выполнения административных процедур при предоставлении администрацией </w:t>
      </w:r>
      <w:proofErr w:type="spellStart"/>
      <w:r w:rsidR="008F75A3">
        <w:rPr>
          <w:rStyle w:val="4"/>
          <w:color w:val="000000"/>
          <w:sz w:val="28"/>
          <w:szCs w:val="28"/>
        </w:rPr>
        <w:t>Должанского</w:t>
      </w:r>
      <w:proofErr w:type="spellEnd"/>
      <w:r>
        <w:rPr>
          <w:rStyle w:val="4"/>
          <w:color w:val="000000"/>
          <w:sz w:val="28"/>
          <w:szCs w:val="28"/>
        </w:rPr>
        <w:t xml:space="preserve"> сельского поселения </w:t>
      </w:r>
      <w:r>
        <w:rPr>
          <w:rStyle w:val="21"/>
          <w:b w:val="0"/>
          <w:bCs w:val="0"/>
          <w:color w:val="000000"/>
          <w:sz w:val="28"/>
          <w:szCs w:val="28"/>
        </w:rPr>
        <w:t xml:space="preserve">муниципальной услуги </w:t>
      </w:r>
      <w:r w:rsidRPr="00BE6629">
        <w:rPr>
          <w:sz w:val="28"/>
          <w:szCs w:val="28"/>
        </w:rPr>
        <w:t>«</w:t>
      </w:r>
      <w:r>
        <w:rPr>
          <w:sz w:val="28"/>
          <w:szCs w:val="28"/>
        </w:rPr>
        <w:t>Перераспределение земель и (или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емельных участков</w:t>
      </w:r>
      <w:r w:rsidRPr="00BE6629">
        <w:rPr>
          <w:rStyle w:val="af"/>
          <w:bCs/>
          <w:sz w:val="28"/>
          <w:szCs w:val="28"/>
        </w:rPr>
        <w:t>»</w: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center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1" o:spid="_x0000_s1026" type="#_x0000_t176" style="position:absolute;margin-left:35.75pt;margin-top:8.55pt;width:402.9pt;height:39.65pt;z-index:251660288;visibility:visible;v-text-anchor:middle" strokeweight="2pt">
            <v:textbox>
              <w:txbxContent>
                <w:p w:rsidR="00E34614" w:rsidRPr="00245E14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5E14">
                    <w:rPr>
                      <w:b/>
                      <w:bCs/>
                    </w:rPr>
                    <w:t xml:space="preserve"> Начало оказания муниципальной услуги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245E14">
                    <w:rPr>
                      <w:b/>
                      <w:bCs/>
                    </w:rPr>
                    <w:t>- заявитель обращается с комплектом необходимых документов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30" type="#_x0000_t32" style="position:absolute;margin-left:232.6pt;margin-top:2.9pt;width:0;height:14.55pt;z-index:251664384;visibility:visible">
            <v:stroke endarrow="open"/>
          </v:shape>
        </w:pic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27" type="#_x0000_t109" style="position:absolute;margin-left:35.75pt;margin-top:2.3pt;width:402.9pt;height:38.95pt;z-index:251661312;visibility:visible;v-text-anchor:middle" strokeweight="2pt">
            <v:textbox>
              <w:txbxContent>
                <w:p w:rsidR="00E34614" w:rsidRPr="006708C6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08C6">
                    <w:rPr>
                      <w:b/>
                      <w:bCs/>
                    </w:rPr>
                    <w:t xml:space="preserve">Прием и регистрация заявления и иных документов, необходимых для предоставления услуги 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20" o:spid="_x0000_s1031" type="#_x0000_t32" style="position:absolute;margin-left:232.6pt;margin-top:11.1pt;width:0;height:15.85pt;z-index:251665408;visibility:visible">
            <v:stroke endarrow="open"/>
          </v:shape>
        </w:pic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процесс 15" o:spid="_x0000_s1028" type="#_x0000_t109" style="position:absolute;margin-left:35.75pt;margin-top:11.85pt;width:402.9pt;height:25.75pt;z-index:251662336;visibility:visible;v-text-anchor:middle" strokeweight="2pt">
            <v:textbox>
              <w:txbxContent>
                <w:p w:rsidR="00E34614" w:rsidRPr="006708C6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08C6">
                    <w:rPr>
                      <w:b/>
                      <w:bCs/>
                    </w:rPr>
                    <w:t xml:space="preserve">Проверка предоставленных заявителем документов 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21" o:spid="_x0000_s1032" type="#_x0000_t32" style="position:absolute;margin-left:232.6pt;margin-top:7.4pt;width:0;height:15.2pt;z-index:251666432;visibility:visible">
            <v:stroke endarrow="open"/>
          </v:shape>
        </w:pic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8" o:spid="_x0000_s1029" type="#_x0000_t110" style="position:absolute;margin-left:67.45pt;margin-top:7.4pt;width:330.85pt;height:124.8pt;z-index:251663360;visibility:visible;v-text-anchor:middle" strokeweight="2pt">
            <v:textbox>
              <w:txbxContent>
                <w:p w:rsidR="00E34614" w:rsidRPr="006708C6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708C6">
                    <w:rPr>
                      <w:b/>
                      <w:bCs/>
                    </w:rPr>
                    <w:t xml:space="preserve">Все документы предоставлены </w:t>
                  </w:r>
                  <w:r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Pr="006708C6">
                    <w:rPr>
                      <w:rFonts w:ascii="Times New Roman" w:hAnsi="Times New Roman" w:cs="Times New Roman"/>
                    </w:rPr>
                    <w:t>полном объеме и соответствуют требованиям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     да                                                                                              нет</w: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34" o:spid="_x0000_s1038" type="#_x0000_t32" style="position:absolute;margin-left:41.95pt;margin-top:10pt;width:0;height:143.25pt;z-index:251672576;visibility:visible">
            <v:stroke endarrow="open"/>
          </v:shape>
        </w:pict>
      </w:r>
      <w:r>
        <w:rPr>
          <w:noProof/>
        </w:rPr>
        <w:pict>
          <v:shape id="Прямая со стрелкой 33" o:spid="_x0000_s1037" type="#_x0000_t32" style="position:absolute;margin-left:427.45pt;margin-top:10pt;width:0;height:73.5pt;z-index:251671552;visibility:visible">
            <v:stroke endarrow="open"/>
          </v:shape>
        </w:pict>
      </w:r>
      <w:r>
        <w:rPr>
          <w:noProof/>
        </w:rPr>
        <w:pict>
          <v:line id="Прямая соединительная линия 25" o:spid="_x0000_s1034" style="position:absolute;z-index:251668480;visibility:visible" from="398.15pt,10pt" to="427.4pt,10pt"/>
        </w:pict>
      </w:r>
      <w:r>
        <w:rPr>
          <w:noProof/>
        </w:rPr>
        <w:pict>
          <v:line id="Прямая соединительная линия 23" o:spid="_x0000_s1033" style="position:absolute;flip:x y;z-index:251667456;visibility:visible" from="41.65pt,10.75pt" to="67.45pt,10.75pt"/>
        </w:pict>
      </w:r>
      <w:r w:rsidR="004D3149">
        <w:rPr>
          <w:rStyle w:val="21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процесс 32" o:spid="_x0000_s1036" type="#_x0000_t109" style="position:absolute;margin-left:101.95pt;margin-top:8pt;width:378.75pt;height:48.75pt;z-index:251670528;visibility:visible;v-text-anchor:middle" strokeweight="2pt">
            <v:textbox>
              <w:txbxContent>
                <w:p w:rsidR="00E34614" w:rsidRPr="00246482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6482">
                    <w:rPr>
                      <w:b/>
                      <w:bCs/>
                    </w:rPr>
                    <w:t xml:space="preserve"> Специалист</w:t>
                  </w:r>
                  <w:r>
                    <w:rPr>
                      <w:rFonts w:ascii="Times New Roman" w:hAnsi="Times New Roman" w:cs="Times New Roman"/>
                    </w:rPr>
                    <w:t xml:space="preserve"> оформляет и направляет межведомственный запрос для получения документов, которые находятся в распоряжении государственных органов, органов местного самоуправления                                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35" o:spid="_x0000_s1039" type="#_x0000_t32" style="position:absolute;margin-left:291.7pt;margin-top:11.45pt;width:0;height:21pt;z-index:251673600;visibility:visible">
            <v:stroke endarrow="open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процесс 31" o:spid="_x0000_s1035" type="#_x0000_t109" style="position:absolute;margin-left:20.95pt;margin-top:2.25pt;width:406.5pt;height:48pt;z-index:251669504;visibility:visible;v-text-anchor:middle" strokeweight="2pt">
            <v:textbox>
              <w:txbxContent>
                <w:p w:rsidR="00E34614" w:rsidRPr="006C4C1D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4C1D">
                    <w:rPr>
                      <w:b/>
                      <w:bCs/>
                    </w:rPr>
                    <w:t xml:space="preserve">Передача документов в комиссию 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39" o:spid="_x0000_s1041" type="#_x0000_t32" style="position:absolute;margin-left:227.3pt;margin-top:4.95pt;width:0;height:26.25pt;z-index:251675648;visibility:visible">
            <v:stroke endarrow="open"/>
          </v:shape>
        </w:pict>
      </w:r>
      <w:r>
        <w:rPr>
          <w:noProof/>
        </w:rPr>
        <w:pict>
          <v:shape id="Прямая со стрелкой 38" o:spid="_x0000_s1040" type="#_x0000_t32" style="position:absolute;margin-left:223.45pt;margin-top:4.95pt;width:0;height:0;z-index:251674624;visibility:visible" strokecolor="#4579b8">
            <v:stroke endarrow="open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 </w: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lastRenderedPageBreak/>
        <w:pict>
          <v:shape id="Прямая со стрелкой 40" o:spid="_x0000_s1042" type="#_x0000_t32" style="position:absolute;margin-left:218.95pt;margin-top:2.35pt;width:0;height:31.5pt;z-index:251676672;visibility:visible">
            <v:stroke endarrow="open"/>
          </v:shape>
        </w:pic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решение 41" o:spid="_x0000_s1043" type="#_x0000_t110" style="position:absolute;margin-left:30.6pt;margin-top:2.25pt;width:380.25pt;height:124.5pt;z-index:251677696;visibility:visible;v-text-anchor:middle" strokeweight="2pt">
            <v:textbox>
              <w:txbxContent>
                <w:p w:rsidR="00E34614" w:rsidRPr="003B6C27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Принятие решения об утверждении схемы расположения земельного участка</w:t>
                  </w:r>
                  <w:r w:rsidRPr="003B6C2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5" type="#_x0000_t32" style="position:absolute;margin-left:96.1pt;margin-top:10.7pt;width:0;height:52.85pt;z-index:251689984" o:connectortype="straight">
            <v:stroke endarrow="block"/>
          </v:shape>
        </w:pic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4" type="#_x0000_t202" style="position:absolute;margin-left:342.5pt;margin-top:7.8pt;width:71.5pt;height:21pt;z-index:2516889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hs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J74hsQAIAAFQEAAAOAAAA&#10;AAAAAAAAAAAAAC4CAABkcnMvZTJvRG9jLnhtbFBLAQItABQABgAIAAAAIQBIWydy2wAAAAcBAAAP&#10;AAAAAAAAAAAAAAAAAJoEAABkcnMvZG93bnJldi54bWxQSwUGAAAAAAQABADzAAAAogUAAAAA&#10;" stroked="f" strokecolor="white">
            <v:textbox style="mso-fit-shape-to-text:t">
              <w:txbxContent>
                <w:p w:rsidR="00E34614" w:rsidRPr="00DB17E3" w:rsidRDefault="00E34614" w:rsidP="004D314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B17E3">
                    <w:rPr>
                      <w:rFonts w:ascii="Times New Roman" w:hAnsi="Times New Roman" w:cs="Times New Roman"/>
                      <w:b/>
                    </w:rP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color w:val="000000"/>
          <w:sz w:val="28"/>
          <w:szCs w:val="28"/>
        </w:rPr>
        <w:pict>
          <v:shape id="_x0000_s1056" type="#_x0000_t202" style="position:absolute;margin-left:41.7pt;margin-top:1.65pt;width:48.25pt;height:23.85pt;z-index:251691008" stroked="f" strokecolor="white">
            <v:textbox>
              <w:txbxContent>
                <w:p w:rsidR="00E34614" w:rsidRPr="00DB17E3" w:rsidRDefault="00E34614" w:rsidP="004D314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B17E3">
                    <w:rPr>
                      <w:rFonts w:ascii="Times New Roman" w:hAnsi="Times New Roman" w:cs="Times New Roman"/>
                      <w:b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48" o:spid="_x0000_s1046" type="#_x0000_t32" style="position:absolute;margin-left:328.45pt;margin-top:1.65pt;width:.55pt;height:160.15pt;z-index:251680768;visibility:visible">
            <v:stroke endarrow="open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процесс 42" o:spid="_x0000_s1044" type="#_x0000_t109" style="position:absolute;margin-left:21.7pt;margin-top:3.15pt;width:180pt;height:53.6pt;z-index:251678720;visibility:visible;v-text-anchor:middle" strokeweight="2pt">
            <v:textbox>
              <w:txbxContent>
                <w:p w:rsidR="00E34614" w:rsidRPr="0005542A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636E28">
                    <w:rPr>
                      <w:rFonts w:ascii="Times New Roman" w:hAnsi="Times New Roman" w:cs="Times New Roman"/>
                    </w:rP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</w:rPr>
                    <w:t>распоряжения об утверждении</w:t>
                  </w:r>
                  <w:r w:rsidRPr="00636E28">
                    <w:rPr>
                      <w:rFonts w:ascii="Times New Roman" w:hAnsi="Times New Roman" w:cs="Times New Roman"/>
                    </w:rPr>
                    <w:t xml:space="preserve">  схемы земельного участка     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52" o:spid="_x0000_s1049" type="#_x0000_t32" style="position:absolute;margin-left:114pt;margin-top:13pt;width:.45pt;height:45.25pt;flip:x;z-index:251683840;visibility:visible">
            <v:stroke endarrow="open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52" style="position:absolute;margin-left:21.7pt;margin-top:12.95pt;width:180pt;height:79.65pt;z-index:251686912" strokeweight="2.25pt">
            <v:textbox>
              <w:txbxContent>
                <w:p w:rsidR="00E34614" w:rsidRPr="00636E28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уведомления о согласии Комиссии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соглашения о перераспределении земельного участка</w:t>
                  </w:r>
                </w:p>
              </w:txbxContent>
            </v:textbox>
          </v:rect>
        </w:pict>
      </w: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процесс 46" o:spid="_x0000_s1045" type="#_x0000_t109" style="position:absolute;margin-left:259.35pt;margin-top:10.4pt;width:177.75pt;height:48.65pt;z-index:251679744;visibility:visible;v-text-anchor:middle" strokeweight="2pt">
            <v:textbox>
              <w:txbxContent>
                <w:p w:rsidR="00E34614" w:rsidRPr="0005542A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Оформление уведомления об отказе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соглашения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55" o:spid="_x0000_s1051" type="#_x0000_t32" style="position:absolute;margin-left:339.45pt;margin-top:13.75pt;width:3.55pt;height:155.4pt;flip:x;z-index:251685888;visibility:visible">
            <v:stroke endarrow="open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3" type="#_x0000_t32" style="position:absolute;margin-left:114.45pt;margin-top:2pt;width:0;height:38.25pt;z-index:251687936" o:connectortype="straight" strokeweight=".25pt">
            <v:stroke endarrow="block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rect id="Блок-схема: альтернативный процесс 50" o:spid="_x0000_s1048" style="position:absolute;margin-left:13.35pt;margin-top:10.05pt;width:205.6pt;height:62.7pt;z-index:251682816;visibility:visible;v-text-anchor:middle" strokeweight="2pt">
            <v:textbox>
              <w:txbxContent>
                <w:p w:rsidR="00E34614" w:rsidRPr="00991BAD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Оформление соглашения о перераспределении земельного участка</w:t>
                  </w:r>
                  <w:r w:rsidRPr="00991BAD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rect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Прямая со стрелкой 54" o:spid="_x0000_s1050" type="#_x0000_t32" style="position:absolute;margin-left:119.05pt;margin-top:12.35pt;width:0;height:36pt;z-index:251684864;visibility:visible">
            <v:stroke endarrow="open"/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E26248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  <w:r>
        <w:rPr>
          <w:noProof/>
        </w:rPr>
        <w:pict>
          <v:shape id="Блок-схема: процесс 49" o:spid="_x0000_s1047" type="#_x0000_t109" style="position:absolute;margin-left:21.7pt;margin-top:3.05pt;width:419.25pt;height:22.2pt;z-index:251681792;visibility:visible;v-text-anchor:middle" strokeweight="2pt">
            <v:textbox>
              <w:txbxContent>
                <w:p w:rsidR="00E34614" w:rsidRPr="000C6039" w:rsidRDefault="00E34614" w:rsidP="004D31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6039">
                    <w:rPr>
                      <w:rFonts w:ascii="Times New Roman" w:hAnsi="Times New Roman" w:cs="Times New Roman"/>
                      <w:bCs/>
                    </w:rPr>
                    <w:t xml:space="preserve"> Окончание предоставления услуги</w:t>
                  </w:r>
                </w:p>
              </w:txbxContent>
            </v:textbox>
          </v:shape>
        </w:pict>
      </w: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pStyle w:val="22"/>
        <w:shd w:val="clear" w:color="auto" w:fill="auto"/>
        <w:spacing w:line="302" w:lineRule="exact"/>
        <w:jc w:val="left"/>
        <w:rPr>
          <w:rStyle w:val="21"/>
          <w:color w:val="00000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Default="004D3149" w:rsidP="004D3149">
      <w:pPr>
        <w:widowControl/>
        <w:rPr>
          <w:rStyle w:val="21"/>
          <w:b w:val="0"/>
          <w:bCs w:val="0"/>
          <w:sz w:val="28"/>
          <w:szCs w:val="28"/>
        </w:rPr>
      </w:pPr>
    </w:p>
    <w:p w:rsidR="004D3149" w:rsidRPr="001E73EB" w:rsidRDefault="004D3149" w:rsidP="004D3149">
      <w:pPr>
        <w:widowControl/>
        <w:rPr>
          <w:rFonts w:ascii="Arial" w:hAnsi="Arial" w:cs="Arial"/>
          <w:color w:val="2D2D2D"/>
          <w:spacing w:val="2"/>
          <w:sz w:val="21"/>
          <w:szCs w:val="21"/>
        </w:rPr>
      </w:pPr>
    </w:p>
    <w:p w:rsidR="00FF43F3" w:rsidRPr="002B3F6C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1E73EB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F43F3" w:rsidRPr="002B3F6C" w:rsidRDefault="00FF43F3" w:rsidP="006D3B0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D3149" w:rsidRPr="000B5C15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1E73EB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Times New Roman" w:hAnsi="Times New Roman" w:cs="Times New Roman"/>
          <w:b/>
          <w:color w:val="2D2D2D"/>
          <w:spacing w:val="2"/>
        </w:rPr>
        <w:lastRenderedPageBreak/>
        <w:t>Приложение 3</w:t>
      </w:r>
      <w:r w:rsidRPr="00EF7A72">
        <w:rPr>
          <w:rFonts w:ascii="Times New Roman" w:hAnsi="Times New Roman" w:cs="Times New Roman"/>
          <w:b/>
          <w:color w:val="2D2D2D"/>
          <w:spacing w:val="2"/>
        </w:rPr>
        <w:br/>
        <w:t>к административному регламенту</w:t>
      </w:r>
      <w:r w:rsidRPr="00EF7A72">
        <w:rPr>
          <w:rFonts w:ascii="Times New Roman" w:hAnsi="Times New Roman" w:cs="Times New Roman"/>
          <w:b/>
          <w:color w:val="2D2D2D"/>
          <w:spacing w:val="2"/>
        </w:rPr>
        <w:br/>
        <w:t>"Перераспределение земель и</w:t>
      </w:r>
      <w:r w:rsidRPr="00EF7A72">
        <w:rPr>
          <w:rFonts w:ascii="Times New Roman" w:hAnsi="Times New Roman" w:cs="Times New Roman"/>
          <w:b/>
          <w:color w:val="2D2D2D"/>
          <w:spacing w:val="2"/>
        </w:rPr>
        <w:br/>
        <w:t>(или) земельных участков"</w:t>
      </w:r>
    </w:p>
    <w:p w:rsidR="004D3149" w:rsidRPr="000B5C15" w:rsidRDefault="004D3149" w:rsidP="004D31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0B5C15">
        <w:rPr>
          <w:rFonts w:ascii="Times New Roman" w:hAnsi="Times New Roman" w:cs="Times New Roman"/>
          <w:b/>
          <w:color w:val="auto"/>
        </w:rPr>
        <w:t>СОГЛАШЕНИЕ</w:t>
      </w:r>
    </w:p>
    <w:p w:rsidR="004D3149" w:rsidRPr="000B5C15" w:rsidRDefault="004D3149" w:rsidP="004D31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 перераспределении земельного участка</w:t>
      </w:r>
    </w:p>
    <w:p w:rsidR="004D3149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</w:p>
    <w:p w:rsidR="004D3149" w:rsidRPr="00EF7A72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с. </w:t>
      </w:r>
      <w:proofErr w:type="gramStart"/>
      <w:r w:rsidR="00FF43F3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Долгое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</w:t>
      </w:r>
      <w:r w:rsidR="006D3B0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"___" ______ 201_ г.</w:t>
      </w:r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5C1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F75A3">
        <w:rPr>
          <w:rFonts w:ascii="Times New Roman" w:hAnsi="Times New Roman"/>
          <w:sz w:val="28"/>
          <w:szCs w:val="28"/>
        </w:rPr>
        <w:t>Должанского</w:t>
      </w:r>
      <w:proofErr w:type="spellEnd"/>
      <w:r w:rsidRPr="000B5C15">
        <w:rPr>
          <w:rFonts w:ascii="Times New Roman" w:hAnsi="Times New Roman"/>
          <w:sz w:val="28"/>
          <w:szCs w:val="28"/>
        </w:rPr>
        <w:t xml:space="preserve"> сельского поселения, именуемая в дальнейшем «Администрация сельского поселения», в лице главы администрации </w:t>
      </w:r>
      <w:proofErr w:type="spellStart"/>
      <w:r w:rsidR="008F75A3">
        <w:rPr>
          <w:rFonts w:ascii="Times New Roman" w:hAnsi="Times New Roman"/>
          <w:sz w:val="28"/>
          <w:szCs w:val="28"/>
        </w:rPr>
        <w:t>Должанского</w:t>
      </w:r>
      <w:proofErr w:type="spellEnd"/>
      <w:r w:rsidRPr="000B5C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B5C15">
        <w:rPr>
          <w:rFonts w:ascii="Times New Roman" w:hAnsi="Times New Roman"/>
          <w:sz w:val="28"/>
          <w:szCs w:val="28"/>
        </w:rPr>
        <w:t>Вейделевский</w:t>
      </w:r>
      <w:proofErr w:type="spellEnd"/>
      <w:r w:rsidRPr="000B5C15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FF43F3">
        <w:rPr>
          <w:rFonts w:ascii="Times New Roman" w:hAnsi="Times New Roman"/>
          <w:sz w:val="28"/>
          <w:szCs w:val="28"/>
        </w:rPr>
        <w:t>Петровой Ольги Ивановны</w:t>
      </w:r>
      <w:r w:rsidRPr="000B5C15">
        <w:rPr>
          <w:rFonts w:ascii="Times New Roman" w:hAnsi="Times New Roman"/>
          <w:sz w:val="28"/>
          <w:szCs w:val="28"/>
        </w:rPr>
        <w:t xml:space="preserve">, действующей на основании Устава </w:t>
      </w:r>
      <w:proofErr w:type="spellStart"/>
      <w:r w:rsidR="008F75A3">
        <w:rPr>
          <w:rFonts w:ascii="Times New Roman" w:hAnsi="Times New Roman"/>
          <w:sz w:val="28"/>
          <w:szCs w:val="28"/>
        </w:rPr>
        <w:t>Должанского</w:t>
      </w:r>
      <w:proofErr w:type="spellEnd"/>
      <w:r w:rsidRPr="000B5C15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0B5C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5C15">
        <w:rPr>
          <w:rFonts w:ascii="Times New Roman" w:hAnsi="Times New Roman"/>
          <w:sz w:val="28"/>
          <w:szCs w:val="28"/>
        </w:rPr>
        <w:t>с одной стороны</w:t>
      </w:r>
      <w:r w:rsidRPr="000B5C15">
        <w:rPr>
          <w:rFonts w:ascii="Times New Roman" w:hAnsi="Times New Roman"/>
          <w:color w:val="auto"/>
          <w:sz w:val="28"/>
          <w:szCs w:val="28"/>
        </w:rPr>
        <w:t>,</w:t>
      </w:r>
      <w:r w:rsidRPr="000B5C15">
        <w:rPr>
          <w:rFonts w:ascii="Times New Roman" w:hAnsi="Times New Roman"/>
          <w:color w:val="auto"/>
        </w:rPr>
        <w:t xml:space="preserve"> 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>именуемая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дальнейшем «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>Сторона 1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»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и ___________________________ (Ф.И.О., наименова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организации) в лице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__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__________________ (для организации)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(паспортные данные 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>для гражд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анина; адрес местонахождения,№ 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>свидетельства о гос. регистр</w:t>
      </w:r>
      <w:proofErr w:type="gramStart"/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>., </w:t>
      </w:r>
      <w:proofErr w:type="gramEnd"/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t>ОГРН, ИН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Н, КПП - для юридического лица)</w:t>
      </w:r>
      <w:r w:rsidRPr="000B5C15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именуемые в дальнейшем "Сторона 2", и именуемые в дальнейшем "Стороны",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заключили настоящее соглашение о нижеследующем:</w:t>
      </w:r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42424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2"/>
          <w:sz w:val="28"/>
          <w:szCs w:val="28"/>
        </w:rPr>
        <w:t>1.</w:t>
      </w:r>
      <w:r w:rsidRPr="00EF7A72">
        <w:rPr>
          <w:rFonts w:ascii="Times New Roman" w:hAnsi="Times New Roman" w:cs="Times New Roman"/>
          <w:color w:val="242424"/>
          <w:spacing w:val="2"/>
          <w:sz w:val="28"/>
          <w:szCs w:val="28"/>
        </w:rPr>
        <w:t>Предмет соглашения</w:t>
      </w:r>
    </w:p>
    <w:p w:rsidR="004D3149" w:rsidRDefault="004D3149" w:rsidP="004D3149">
      <w:pPr>
        <w:shd w:val="clear" w:color="auto" w:fill="FFFFFF"/>
        <w:spacing w:line="315" w:lineRule="atLeast"/>
        <w:ind w:right="-142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87FA7">
        <w:rPr>
          <w:rFonts w:ascii="Times New Roman" w:hAnsi="Times New Roman" w:cs="Times New Roman"/>
          <w:color w:val="auto"/>
          <w:spacing w:val="2"/>
          <w:sz w:val="28"/>
          <w:szCs w:val="28"/>
        </w:rPr>
        <w:t>1.1. На момент подписания настоящего соглашения:</w:t>
      </w:r>
      <w:r w:rsidRPr="00D87FA7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Стороне 1 принадлежит право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распоряжения земельным участком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аходящимся в </w:t>
      </w:r>
      <w:r w:rsidRPr="00D87FA7">
        <w:rPr>
          <w:rFonts w:ascii="Times New Roman" w:hAnsi="Times New Roman" w:cs="Times New Roman"/>
          <w:color w:val="auto"/>
          <w:spacing w:val="2"/>
          <w:sz w:val="28"/>
          <w:szCs w:val="28"/>
        </w:rPr>
        <w:t>муниципальной собственности площадью ____ кв. м из земель</w:t>
      </w:r>
      <w:r w:rsidRPr="00D87FA7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кадастрового квартала 31:25:___________, категория земель: _______________.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на основании: ч. 2 ст. 3.3 Федерального закона </w:t>
      </w:r>
      <w:hyperlink r:id="rId28" w:history="1">
        <w:r w:rsidRPr="00D87FA7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t>от 25.10.2001 N 137-ФЗ</w:t>
        </w:r>
        <w:r w:rsidRPr="00D87FA7">
          <w:rPr>
            <w:rFonts w:ascii="Times New Roman" w:hAnsi="Times New Roman" w:cs="Times New Roman"/>
            <w:color w:val="auto"/>
            <w:spacing w:val="2"/>
            <w:sz w:val="28"/>
            <w:szCs w:val="28"/>
          </w:rPr>
          <w:br/>
          <w:t>"О введении в действие Земельного кодекса Российской Федерации"</w:t>
        </w:r>
      </w:hyperlink>
      <w:r w:rsidRPr="00D87FA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Стороне 2 принадлежит на праве собственности земельный участок с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кадастровым номером 31:25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:_________, площадью ______ кв. м, категория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земель: земли населенных пунктов, разрешенное использование: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_____________________, по адресу: 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_________________________.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а осно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вании выписки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 из Единого государственного реестра прав на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недвижимое имущество и сделок с ним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земельный участок с кадастровым номером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31:25:_______ обременен________________(при наличии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обременений).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1.2. Стороны достигли соглашения о перераспределении данных земельных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участков, в результате которого обра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зовался один земельный участок.</w:t>
      </w:r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1.3. В результате перераспределения у Стороны 2 возникает право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собственности на земельный участок с кадастровым номером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31:25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:_________,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общей площадью _________ кв. м; категория земель __________________,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разрешенное использование:__________________, по адресу: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________________________________________________________________________________.</w:t>
      </w:r>
    </w:p>
    <w:p w:rsidR="004D3149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1.4.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Общая площадь земельных участков, находящихся в частной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собственности Стороны 2, не превышает установленных предельных максимальных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размеров земельных участков.</w:t>
      </w:r>
    </w:p>
    <w:p w:rsidR="004D3149" w:rsidRPr="005A16CD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42424"/>
          <w:spacing w:val="2"/>
          <w:sz w:val="28"/>
          <w:szCs w:val="28"/>
        </w:rPr>
        <w:t>2. Цена за увеличение площади земельного участка</w:t>
      </w:r>
    </w:p>
    <w:p w:rsidR="004D3149" w:rsidRPr="00EF7A72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2.1. Цена за передаваемый в собственность Стороне 2 земельный участок,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на основании расчета (Приложение 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 1), составляет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(_______) </w:t>
      </w:r>
      <w:proofErr w:type="gramEnd"/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рублей ___ копеек.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2.2. Сторона 2 </w:t>
      </w:r>
      <w:proofErr w:type="gramStart"/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оплачивает стоимость передаваемого</w:t>
      </w:r>
      <w:proofErr w:type="gramEnd"/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земельного участка по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цене, определенной в пункте 2.1 настоящего Соглашения по следующим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реквизитам: ________________________________________________.</w:t>
      </w:r>
    </w:p>
    <w:p w:rsidR="004D3149" w:rsidRPr="00EF7A72" w:rsidRDefault="004D3149" w:rsidP="004D3149">
      <w:pPr>
        <w:shd w:val="clear" w:color="auto" w:fill="E9ECF1"/>
        <w:spacing w:after="225"/>
        <w:jc w:val="both"/>
        <w:textAlignment w:val="baseline"/>
        <w:outlineLvl w:val="3"/>
        <w:rPr>
          <w:rFonts w:ascii="Times New Roman" w:hAnsi="Times New Roman" w:cs="Times New Roman"/>
          <w:color w:val="242424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42424"/>
          <w:spacing w:val="2"/>
          <w:sz w:val="28"/>
          <w:szCs w:val="28"/>
        </w:rPr>
        <w:t>3. Заключительные положения</w:t>
      </w:r>
    </w:p>
    <w:p w:rsidR="004D3149" w:rsidRPr="00EF7A72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3.1. Право собственности на земельный участок, указанный в п. 1.3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настоящего Соглашения, возникает у Стороны 2 после полной оплаты цены,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указанной в пункте 2.1 настоящего Соглашения и регистрации права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собственности в органе, осуществляющем государственную регистрацию прав 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недви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жимое имущество и сделок с ним.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3.2. Настоящее Соглашение вступает в силу с момента его подписания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сторонами и действует до полного исполнения ими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обязательств.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3.3. Любые изменения и дополнения к настоящему Соглашению оформляются в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письменной ф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орме и подписываются сторонами.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3.4. Все уведомления и сообщения направляются сторонами в письменной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форме.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3.5. Настоящее Соглашение составлено в трех экземплярах, по одному для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каждой из Сторон, и один для органа, осуществляющего государственную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егистрацию.</w:t>
      </w:r>
    </w:p>
    <w:p w:rsidR="004D3149" w:rsidRPr="00EF7A72" w:rsidRDefault="004D3149" w:rsidP="004D3149">
      <w:pPr>
        <w:shd w:val="clear" w:color="auto" w:fill="E9ECF1"/>
        <w:spacing w:after="225"/>
        <w:jc w:val="both"/>
        <w:textAlignment w:val="baseline"/>
        <w:outlineLvl w:val="3"/>
        <w:rPr>
          <w:rFonts w:ascii="Times New Roman" w:hAnsi="Times New Roman" w:cs="Times New Roman"/>
          <w:color w:val="242424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42424"/>
          <w:spacing w:val="2"/>
          <w:sz w:val="28"/>
          <w:szCs w:val="28"/>
        </w:rPr>
        <w:t>4. Приложение</w:t>
      </w:r>
    </w:p>
    <w:p w:rsidR="004D3149" w:rsidRPr="00EF7A72" w:rsidRDefault="004D3149" w:rsidP="004D3149">
      <w:pPr>
        <w:shd w:val="clear" w:color="auto" w:fill="FFFFFF"/>
        <w:spacing w:line="315" w:lineRule="atLeast"/>
        <w:ind w:right="-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.1. Неотъемлемой частью настоящего Соглашения является расчет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(Приложение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1)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           "Сторона 1"                       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  "Сторона 2"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администрации </w:t>
      </w:r>
    </w:p>
    <w:p w:rsidR="004D3149" w:rsidRDefault="008F75A3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Должанского</w:t>
      </w:r>
      <w:proofErr w:type="spellEnd"/>
      <w:r w:rsidR="004D314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сельского </w:t>
      </w:r>
    </w:p>
    <w:p w:rsidR="004D3149" w:rsidRPr="00A3447B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поселения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      _______________________________</w:t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(Ф.И.О,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должность)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43F3" w:rsidRDefault="00FF43F3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Pr="007629E6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:rsidR="004D3149" w:rsidRPr="006D3B04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6D3B04">
        <w:rPr>
          <w:rFonts w:ascii="Times New Roman" w:hAnsi="Times New Roman" w:cs="Times New Roman"/>
          <w:b/>
          <w:color w:val="2D2D2D"/>
          <w:spacing w:val="2"/>
        </w:rPr>
        <w:lastRenderedPageBreak/>
        <w:t>Приложение N 1</w:t>
      </w:r>
      <w:r w:rsidRPr="006D3B04">
        <w:rPr>
          <w:rFonts w:ascii="Times New Roman" w:hAnsi="Times New Roman" w:cs="Times New Roman"/>
          <w:b/>
          <w:color w:val="2D2D2D"/>
          <w:spacing w:val="2"/>
        </w:rPr>
        <w:br/>
        <w:t>к Соглашению о перераспределении</w:t>
      </w:r>
      <w:r w:rsidRPr="006D3B04">
        <w:rPr>
          <w:rFonts w:ascii="Times New Roman" w:hAnsi="Times New Roman" w:cs="Times New Roman"/>
          <w:b/>
          <w:color w:val="2D2D2D"/>
          <w:spacing w:val="2"/>
        </w:rPr>
        <w:br/>
        <w:t>земель и (или) земельных участков</w:t>
      </w:r>
    </w:p>
    <w:p w:rsidR="004D3149" w:rsidRDefault="004D3149" w:rsidP="004D314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348A7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РАСЧЕТ</w:t>
      </w:r>
      <w:r w:rsidRPr="005A16C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4D3149" w:rsidRPr="005A16CD" w:rsidRDefault="004D3149" w:rsidP="004D314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A16CD">
        <w:rPr>
          <w:rFonts w:ascii="Times New Roman" w:hAnsi="Times New Roman" w:cs="Times New Roman"/>
          <w:color w:val="auto"/>
          <w:spacing w:val="2"/>
          <w:sz w:val="28"/>
          <w:szCs w:val="28"/>
        </w:rPr>
        <w:t>к Соглашению о перераспределении земель и земельных участков</w:t>
      </w:r>
    </w:p>
    <w:p w:rsidR="004D3149" w:rsidRDefault="004D3149" w:rsidP="004D3149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с. </w:t>
      </w:r>
      <w:r w:rsidR="00FF43F3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Долгое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</w:t>
      </w:r>
      <w:r w:rsidR="00FF43F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« »_________201__</w:t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Pr="007966C2" w:rsidRDefault="004D3149" w:rsidP="004D31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1. 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Расчет составлен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 в соответствии с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пунктом 3</w:t>
      </w:r>
      <w:bookmarkStart w:id="7" w:name="OLE_LINK5"/>
      <w:bookmarkStart w:id="8" w:name="OLE_LINK6"/>
      <w:r w:rsidRPr="007966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Порядка</w:t>
      </w:r>
      <w:bookmarkEnd w:id="7"/>
      <w:bookmarkEnd w:id="8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966C2">
        <w:rPr>
          <w:rFonts w:ascii="Times New Roman" w:hAnsi="Times New Roman" w:cs="Times New Roman"/>
          <w:bCs/>
          <w:color w:val="auto"/>
          <w:sz w:val="28"/>
          <w:szCs w:val="28"/>
        </w:rPr>
        <w:t>определения размера платы за увеличение площади земельных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966C2">
        <w:rPr>
          <w:rFonts w:ascii="Times New Roman" w:hAnsi="Times New Roman" w:cs="Times New Roman"/>
          <w:bCs/>
          <w:color w:val="auto"/>
          <w:sz w:val="28"/>
          <w:szCs w:val="28"/>
        </w:rPr>
        <w:t>участков, находящихся в частной собственности, в результате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966C2">
        <w:rPr>
          <w:rFonts w:ascii="Times New Roman" w:hAnsi="Times New Roman" w:cs="Times New Roman"/>
          <w:bCs/>
          <w:color w:val="auto"/>
          <w:sz w:val="28"/>
          <w:szCs w:val="28"/>
        </w:rPr>
        <w:t>перераспределения земель и (или) земельных участков, находящихся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966C2">
        <w:rPr>
          <w:rFonts w:ascii="Times New Roman" w:hAnsi="Times New Roman" w:cs="Times New Roman"/>
          <w:bCs/>
          <w:color w:val="auto"/>
          <w:sz w:val="28"/>
          <w:szCs w:val="28"/>
        </w:rPr>
        <w:t>в муниципальной собственности и земельных участков, находящихся в частной собственности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2. Земельный у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часток в кадастровом квартале 31:25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______________, общей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площадью ______ кв. м, категория земель: 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разрешенное использование:____________________________________, расположенный по адресу:________________________________________________</w:t>
      </w:r>
    </w:p>
    <w:p w:rsidR="004D3149" w:rsidRPr="00EF7A72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84"/>
        <w:gridCol w:w="2056"/>
        <w:gridCol w:w="1881"/>
        <w:gridCol w:w="1735"/>
      </w:tblGrid>
      <w:tr w:rsidR="004D3149" w:rsidRPr="00EF7A72" w:rsidTr="00B17A21">
        <w:trPr>
          <w:trHeight w:val="15"/>
        </w:trPr>
        <w:tc>
          <w:tcPr>
            <w:tcW w:w="2772" w:type="dxa"/>
            <w:hideMark/>
          </w:tcPr>
          <w:p w:rsidR="004D3149" w:rsidRPr="00EF7A72" w:rsidRDefault="004D3149" w:rsidP="00B17A21">
            <w:pP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4D3149" w:rsidRPr="00EF7A72" w:rsidRDefault="004D3149" w:rsidP="00B17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4D3149" w:rsidRPr="00EF7A72" w:rsidRDefault="004D3149" w:rsidP="00B17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4D3149" w:rsidRPr="00EF7A72" w:rsidRDefault="004D3149" w:rsidP="00B17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4D3149" w:rsidRPr="00EF7A72" w:rsidRDefault="004D3149" w:rsidP="00B17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9" w:rsidRPr="00EF7A72" w:rsidTr="00B17A2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Площадь передаваемого земельного участка, кв.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Кадастровая стоимость передаваемого земельного участка,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Процент от кадастровой стоимости земельного участка, 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Цена за увеличение площади земельного участка</w:t>
            </w:r>
          </w:p>
        </w:tc>
      </w:tr>
      <w:tr w:rsidR="004D3149" w:rsidRPr="00EF7A72" w:rsidTr="00B17A2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</w:tr>
      <w:tr w:rsidR="004D3149" w:rsidRPr="00EF7A72" w:rsidTr="00B17A2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31:25</w:t>
            </w: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: ___________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__________кв.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___________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3149" w:rsidRPr="00EF7A72" w:rsidRDefault="004D3149" w:rsidP="00B17A2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EF7A72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________ руб.</w:t>
            </w:r>
          </w:p>
        </w:tc>
      </w:tr>
    </w:tbl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Цена за увеличение площади земельного участка составляет</w:t>
      </w:r>
      <w:proofErr w:type="gramStart"/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______ (____)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рублей ___ копеек.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7966C2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Подписи сторон: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4D3149" w:rsidRPr="00EF7A72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            "Сторона 1"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>                  </w:t>
      </w:r>
      <w:r>
        <w:rPr>
          <w:color w:val="2D2D2D"/>
          <w:spacing w:val="2"/>
          <w:sz w:val="28"/>
          <w:szCs w:val="28"/>
        </w:rPr>
        <w:t xml:space="preserve">          </w:t>
      </w:r>
      <w:r w:rsidRPr="005A16C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5A16CD">
        <w:rPr>
          <w:rFonts w:ascii="Times New Roman" w:hAnsi="Times New Roman" w:cs="Times New Roman"/>
          <w:color w:val="2D2D2D"/>
          <w:spacing w:val="2"/>
          <w:sz w:val="28"/>
          <w:szCs w:val="28"/>
        </w:rPr>
        <w:t>Сторона 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5A16C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EF7A7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администрации </w:t>
      </w:r>
    </w:p>
    <w:p w:rsidR="004D3149" w:rsidRDefault="008F75A3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Должанского</w:t>
      </w:r>
      <w:proofErr w:type="spellEnd"/>
      <w:r w:rsidR="004D3149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сельского </w:t>
      </w:r>
    </w:p>
    <w:p w:rsidR="004D3149" w:rsidRDefault="004D3149" w:rsidP="004D3149">
      <w:pPr>
        <w:pStyle w:val="ae"/>
        <w:spacing w:before="0" w:beforeAutospacing="0" w:after="0" w:afterAutospacing="0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поселения</w:t>
      </w:r>
      <w:r w:rsidRPr="00EF7A72">
        <w:rPr>
          <w:color w:val="2D2D2D"/>
          <w:spacing w:val="2"/>
          <w:sz w:val="28"/>
          <w:szCs w:val="28"/>
        </w:rPr>
        <w:br/>
      </w:r>
      <w:r w:rsidRPr="00EF7A72">
        <w:rPr>
          <w:color w:val="2D2D2D"/>
          <w:spacing w:val="2"/>
          <w:sz w:val="28"/>
          <w:szCs w:val="28"/>
        </w:rPr>
        <w:br/>
        <w:t>__________________________________       ______________</w:t>
      </w:r>
      <w:r>
        <w:rPr>
          <w:color w:val="2D2D2D"/>
          <w:spacing w:val="2"/>
          <w:sz w:val="28"/>
          <w:szCs w:val="28"/>
        </w:rPr>
        <w:t>_________</w:t>
      </w:r>
    </w:p>
    <w:p w:rsidR="004D3149" w:rsidRDefault="004D3149" w:rsidP="004D3149">
      <w:pPr>
        <w:pStyle w:val="ae"/>
        <w:spacing w:before="0" w:beforeAutospacing="0" w:after="0" w:afterAutospacing="0"/>
        <w:rPr>
          <w:rStyle w:val="21"/>
          <w:b w:val="0"/>
          <w:bCs w:val="0"/>
          <w:color w:val="000000"/>
          <w:sz w:val="28"/>
          <w:szCs w:val="28"/>
        </w:rPr>
      </w:pPr>
      <w:r w:rsidRPr="00EF7A72">
        <w:rPr>
          <w:color w:val="2D2D2D"/>
          <w:spacing w:val="2"/>
          <w:sz w:val="28"/>
          <w:szCs w:val="28"/>
        </w:rPr>
        <w:t>(Ф.И.О., должность)</w:t>
      </w:r>
    </w:p>
    <w:p w:rsidR="004D3149" w:rsidRDefault="004D3149" w:rsidP="004D3149">
      <w:pPr>
        <w:pStyle w:val="ae"/>
        <w:spacing w:before="0" w:beforeAutospacing="0" w:after="0" w:afterAutospacing="0"/>
        <w:rPr>
          <w:rStyle w:val="21"/>
          <w:b w:val="0"/>
          <w:bCs w:val="0"/>
          <w:color w:val="000000"/>
          <w:sz w:val="28"/>
          <w:szCs w:val="28"/>
        </w:rPr>
      </w:pPr>
    </w:p>
    <w:p w:rsidR="004D3149" w:rsidRPr="006D3B04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/>
          <w:color w:val="auto"/>
          <w:spacing w:val="2"/>
        </w:rPr>
      </w:pPr>
      <w:r w:rsidRPr="006D3B04">
        <w:rPr>
          <w:rFonts w:ascii="Times New Roman" w:hAnsi="Times New Roman" w:cs="Times New Roman"/>
          <w:b/>
          <w:color w:val="auto"/>
          <w:spacing w:val="2"/>
        </w:rPr>
        <w:t>Приложение 4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к административному регламенту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"Перераспределение земель и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(или) земельных участков"</w:t>
      </w:r>
    </w:p>
    <w:p w:rsidR="004D3149" w:rsidRPr="006D3B04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6D3B04">
        <w:rPr>
          <w:rFonts w:ascii="Times New Roman" w:hAnsi="Times New Roman" w:cs="Times New Roman"/>
          <w:b/>
          <w:color w:val="auto"/>
          <w:spacing w:val="2"/>
        </w:rPr>
        <w:t>Форма уведомления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о согласии на заключение соглашение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о перераспределении земель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и (или) земельных участков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в соответствии с утвержденным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проектом межевания</w:t>
      </w:r>
      <w:r w:rsidRPr="006D3B04">
        <w:rPr>
          <w:rFonts w:ascii="Times New Roman" w:hAnsi="Times New Roman" w:cs="Times New Roman"/>
          <w:color w:val="auto"/>
          <w:spacing w:val="2"/>
        </w:rPr>
        <w:br/>
      </w:r>
    </w:p>
    <w:p w:rsidR="004D3149" w:rsidRDefault="00FF43F3" w:rsidP="00FF43F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        </w:t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>Администрация</w:t>
      </w:r>
    </w:p>
    <w:p w:rsidR="004D3149" w:rsidRDefault="008F75A3" w:rsidP="004D3149">
      <w:pPr>
        <w:shd w:val="clear" w:color="auto" w:fill="FFFFFF"/>
        <w:spacing w:line="315" w:lineRule="atLeast"/>
        <w:ind w:left="5760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сельского   поселения                                                        </w:t>
      </w:r>
    </w:p>
    <w:p w:rsidR="004D3149" w:rsidRDefault="004D3149" w:rsidP="004D3149">
      <w:pPr>
        <w:shd w:val="clear" w:color="auto" w:fill="FFFFFF"/>
        <w:spacing w:line="315" w:lineRule="atLeast"/>
        <w:ind w:left="5760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Адресат: с. </w:t>
      </w:r>
      <w:proofErr w:type="gramStart"/>
      <w:r w:rsidR="00FF43F3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Долгое</w:t>
      </w:r>
      <w:proofErr w:type="gramEnd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ул.</w:t>
      </w:r>
    </w:p>
    <w:p w:rsidR="004D3149" w:rsidRPr="00AD63AB" w:rsidRDefault="004D3149" w:rsidP="004D3149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д. 7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309722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   тел. (747237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48-4-84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48-4-16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      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E-</w:t>
      </w:r>
      <w:proofErr w:type="spellStart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mail</w:t>
      </w:r>
      <w:proofErr w:type="spellEnd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: </w:t>
      </w:r>
      <w:proofErr w:type="spellStart"/>
      <w:r w:rsidR="00FF43F3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adolgoe</w:t>
      </w:r>
      <w:proofErr w:type="spellEnd"/>
      <w:r w:rsidR="00FF43F3" w:rsidRP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@</w:t>
      </w:r>
      <w:r w:rsidR="00FF43F3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mail</w:t>
      </w:r>
      <w:r w:rsidR="00FF43F3" w:rsidRP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proofErr w:type="spellStart"/>
      <w:r w:rsidR="00FF43F3"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ru</w:t>
      </w:r>
      <w:proofErr w:type="spellEnd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от ___ ________ 201__ N __</w:t>
      </w:r>
    </w:p>
    <w:p w:rsidR="004D3149" w:rsidRPr="004E6450" w:rsidRDefault="004D3149" w:rsidP="004D31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4E645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Уведомление о согласии на заключении соглашения о перераспределении земель и (или) земельных участков в соответствии с утвержденным проектом межевания</w:t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Администрация </w:t>
      </w:r>
      <w:proofErr w:type="spellStart"/>
      <w:r w:rsid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сельского поселения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 уведомляет о согласии на заключение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соглашения о перераспределении 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земель  и (или) земельны</w:t>
      </w:r>
      <w:proofErr w:type="gramStart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х(</w:t>
      </w:r>
      <w:proofErr w:type="gramEnd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ого) участ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ков(а) с кадастровым(и)номером(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) __________________________________________ и кадастрового 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квартала ________________ в соответствии с про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ектом межевания, утвержденным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______________________________________ (н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аименование проекта межевания и 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реквизиты решения о его утверждении).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Глава администрации</w:t>
      </w:r>
    </w:p>
    <w:p w:rsidR="004D3149" w:rsidRDefault="008F75A3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</w:p>
    <w:p w:rsidR="004D3149" w:rsidRDefault="004D3149" w:rsidP="004D314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сельского поселения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(уполномоченное им должностное лицо) _____________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____ Ф.И.О.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исполнителя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Тел. _________</w:t>
      </w:r>
    </w:p>
    <w:p w:rsidR="004D3149" w:rsidRPr="00AD63AB" w:rsidRDefault="004D3149" w:rsidP="004D3149">
      <w:pPr>
        <w:shd w:val="clear" w:color="auto" w:fill="FFFFFF"/>
        <w:spacing w:line="315" w:lineRule="atLeast"/>
        <w:ind w:right="-14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</w:p>
    <w:p w:rsidR="004D3149" w:rsidRDefault="004D3149" w:rsidP="00FF43F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FF43F3" w:rsidRDefault="00FF43F3" w:rsidP="00FF43F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6D3B04" w:rsidRDefault="006D3B04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FF43F3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D3B04">
        <w:rPr>
          <w:rFonts w:ascii="Times New Roman" w:hAnsi="Times New Roman" w:cs="Times New Roman"/>
          <w:b/>
          <w:color w:val="auto"/>
          <w:spacing w:val="2"/>
        </w:rPr>
        <w:lastRenderedPageBreak/>
        <w:t>Приложение 5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к административному регламенту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"Перераспределение земель и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(или) земельных участков"</w:t>
      </w:r>
      <w:r w:rsidRPr="00EC7068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Pr="00EC7068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Pr="006D3B04">
        <w:rPr>
          <w:rFonts w:ascii="Times New Roman" w:hAnsi="Times New Roman" w:cs="Times New Roman"/>
          <w:b/>
          <w:color w:val="auto"/>
          <w:spacing w:val="2"/>
        </w:rPr>
        <w:t>Форма уведомления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об отказе в заключени</w:t>
      </w:r>
      <w:proofErr w:type="gramStart"/>
      <w:r w:rsidRPr="006D3B04">
        <w:rPr>
          <w:rFonts w:ascii="Times New Roman" w:hAnsi="Times New Roman" w:cs="Times New Roman"/>
          <w:b/>
          <w:color w:val="auto"/>
          <w:spacing w:val="2"/>
        </w:rPr>
        <w:t>и</w:t>
      </w:r>
      <w:proofErr w:type="gramEnd"/>
      <w:r w:rsidRPr="006D3B04">
        <w:rPr>
          <w:rFonts w:ascii="Times New Roman" w:hAnsi="Times New Roman" w:cs="Times New Roman"/>
          <w:b/>
          <w:color w:val="auto"/>
          <w:spacing w:val="2"/>
        </w:rPr>
        <w:t xml:space="preserve"> соглашения 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о перераспределении земель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и (или) земельных участков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в соответствии с утвержденным</w:t>
      </w:r>
      <w:r w:rsidRPr="006D3B04">
        <w:rPr>
          <w:rFonts w:ascii="Times New Roman" w:hAnsi="Times New Roman" w:cs="Times New Roman"/>
          <w:b/>
          <w:color w:val="auto"/>
          <w:spacing w:val="2"/>
        </w:rPr>
        <w:br/>
        <w:t>проектом межевания</w:t>
      </w:r>
      <w:r w:rsidR="00FF43F3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</w:p>
    <w:p w:rsidR="004D3149" w:rsidRDefault="00FF43F3" w:rsidP="00FF43F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</w:t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>Администрация</w:t>
      </w:r>
    </w:p>
    <w:p w:rsidR="004D3149" w:rsidRDefault="008F75A3" w:rsidP="004D3149">
      <w:pPr>
        <w:shd w:val="clear" w:color="auto" w:fill="FFFFFF"/>
        <w:spacing w:line="315" w:lineRule="atLeast"/>
        <w:ind w:left="5760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сельского   поселения                                                        </w:t>
      </w:r>
    </w:p>
    <w:p w:rsidR="004D3149" w:rsidRDefault="004D3149" w:rsidP="004D3149">
      <w:pPr>
        <w:shd w:val="clear" w:color="auto" w:fill="FFFFFF"/>
        <w:spacing w:line="315" w:lineRule="atLeast"/>
        <w:ind w:left="5760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Адресат: с. </w:t>
      </w:r>
      <w:proofErr w:type="gramStart"/>
      <w:r w:rsidR="00FF43F3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Долгое</w:t>
      </w:r>
      <w:proofErr w:type="gramEnd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ул.</w:t>
      </w:r>
    </w:p>
    <w:p w:rsidR="004D3149" w:rsidRPr="00AD63AB" w:rsidRDefault="00FF43F3" w:rsidP="004D3149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д. 18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>3097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38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   тел. (747237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53</w:t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5-32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53-5-18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      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E-</w:t>
      </w:r>
      <w:proofErr w:type="spellStart"/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mail</w:t>
      </w:r>
      <w:proofErr w:type="spellEnd"/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adolgoe</w:t>
      </w:r>
      <w:proofErr w:type="spellEnd"/>
      <w:r w:rsidRP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@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mail</w:t>
      </w:r>
      <w:r w:rsidRPr="002B3F6C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  <w:lang w:val="en-US"/>
        </w:rPr>
        <w:t>ru</w:t>
      </w:r>
      <w:proofErr w:type="spellEnd"/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="004D314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                </w:t>
      </w:r>
      <w:r w:rsidR="004D3149"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от ___ ________ 201__ N __</w:t>
      </w:r>
    </w:p>
    <w:p w:rsidR="004D3149" w:rsidRPr="00AD63AB" w:rsidRDefault="004D3149" w:rsidP="004D3149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</w:p>
    <w:p w:rsidR="004D3149" w:rsidRPr="0042366C" w:rsidRDefault="004D3149" w:rsidP="004D314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42366C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  <w:t>Уведомление об отказе в заключени</w:t>
      </w:r>
      <w:proofErr w:type="gramStart"/>
      <w:r w:rsidRPr="0042366C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и</w:t>
      </w:r>
      <w:proofErr w:type="gramEnd"/>
      <w:r w:rsidRPr="0042366C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соглашения о перераспределении земель и (или) земельных участков</w:t>
      </w:r>
    </w:p>
    <w:p w:rsidR="004D3149" w:rsidRPr="00AD63AB" w:rsidRDefault="004D3149" w:rsidP="004D314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</w:p>
    <w:p w:rsidR="004D3149" w:rsidRDefault="004D3149" w:rsidP="004D3149">
      <w:pPr>
        <w:shd w:val="clear" w:color="auto" w:fill="FFFFFF"/>
        <w:spacing w:line="315" w:lineRule="atLeast"/>
        <w:ind w:right="-14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Администрация </w:t>
      </w:r>
      <w:proofErr w:type="spellStart"/>
      <w:r w:rsid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сельского поселения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 уведомляет об отказе в заключени</w:t>
      </w:r>
      <w:proofErr w:type="gramStart"/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соглашения о перераспределении 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земель ________________ и (или) земельных(ог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о) участков(а) с кадастровым(и) номером(ами)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___________________________________________ и кадастрового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квартала ________________ на ос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новании подпункта __________ </w:t>
      </w:r>
      <w:r w:rsidRPr="00E8650F">
        <w:rPr>
          <w:rFonts w:ascii="Times New Roman" w:hAnsi="Times New Roman" w:cs="Times New Roman"/>
          <w:color w:val="auto"/>
          <w:spacing w:val="2"/>
          <w:sz w:val="28"/>
          <w:szCs w:val="28"/>
        </w:rPr>
        <w:t>пункта 2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.11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t>Административ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ного регламента предоставления муниципальной услуги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"Перераспределение земель и (или) земельных участков".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Глава администрации </w:t>
      </w:r>
      <w:proofErr w:type="spellStart"/>
      <w:r w:rsidR="008F75A3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Должанского</w:t>
      </w:r>
      <w:proofErr w:type="spellEnd"/>
    </w:p>
    <w:p w:rsidR="004D3149" w:rsidRPr="00AD63AB" w:rsidRDefault="004D3149" w:rsidP="004D314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сельского поселения                                                                 __________________</w:t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r w:rsidRPr="00AD63AB"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</w:p>
    <w:p w:rsidR="004D3149" w:rsidRPr="00AD63AB" w:rsidRDefault="004D3149" w:rsidP="004D314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D3149" w:rsidRPr="002A3C98" w:rsidRDefault="004D3149" w:rsidP="004D3149">
      <w:pPr>
        <w:shd w:val="clear" w:color="auto" w:fill="FFFFFF"/>
        <w:spacing w:line="315" w:lineRule="atLeast"/>
        <w:textAlignment w:val="baseline"/>
        <w:rPr>
          <w:rStyle w:val="21"/>
          <w:b w:val="0"/>
          <w:bCs w:val="0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исполнителя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br/>
        <w:t>Тел. _________</w:t>
      </w:r>
    </w:p>
    <w:p w:rsidR="002B22C3" w:rsidRDefault="002B22C3"/>
    <w:p w:rsidR="00E34614" w:rsidRDefault="00E34614"/>
    <w:p w:rsidR="00E34614" w:rsidRDefault="00E34614"/>
    <w:p w:rsidR="00E34614" w:rsidRDefault="00E34614">
      <w:bookmarkStart w:id="9" w:name="_GoBack"/>
      <w:bookmarkEnd w:id="9"/>
    </w:p>
    <w:sectPr w:rsidR="00E34614" w:rsidSect="00B17A21">
      <w:headerReference w:type="default" r:id="rId29"/>
      <w:type w:val="continuous"/>
      <w:pgSz w:w="11909" w:h="16834"/>
      <w:pgMar w:top="1134" w:right="710" w:bottom="993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48" w:rsidRDefault="00E26248" w:rsidP="00E57C6E">
      <w:r>
        <w:separator/>
      </w:r>
    </w:p>
  </w:endnote>
  <w:endnote w:type="continuationSeparator" w:id="0">
    <w:p w:rsidR="00E26248" w:rsidRDefault="00E26248" w:rsidP="00E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48" w:rsidRDefault="00E26248" w:rsidP="00E57C6E">
      <w:r>
        <w:separator/>
      </w:r>
    </w:p>
  </w:footnote>
  <w:footnote w:type="continuationSeparator" w:id="0">
    <w:p w:rsidR="00E26248" w:rsidRDefault="00E26248" w:rsidP="00E5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4" w:rsidRDefault="00243776" w:rsidP="00B17A21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3461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34614" w:rsidRDefault="00E3461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4" w:rsidRDefault="00E34614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1500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12D264E6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9220795"/>
    <w:multiLevelType w:val="multilevel"/>
    <w:tmpl w:val="35D496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7">
    <w:nsid w:val="09C90F55"/>
    <w:multiLevelType w:val="hybridMultilevel"/>
    <w:tmpl w:val="21B806A2"/>
    <w:lvl w:ilvl="0" w:tplc="CA721056">
      <w:start w:val="122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B74A2C"/>
    <w:multiLevelType w:val="multilevel"/>
    <w:tmpl w:val="1B6A27CA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176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18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color w:val="000000"/>
      </w:rPr>
    </w:lvl>
  </w:abstractNum>
  <w:abstractNum w:abstractNumId="9">
    <w:nsid w:val="0F46342F"/>
    <w:multiLevelType w:val="multilevel"/>
    <w:tmpl w:val="35C65B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23BF0D6F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1226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50035"/>
    <w:multiLevelType w:val="multilevel"/>
    <w:tmpl w:val="F2C4ECD6"/>
    <w:lvl w:ilvl="0">
      <w:start w:val="119"/>
      <w:numFmt w:val="decimal"/>
      <w:lvlText w:val="%1."/>
      <w:lvlJc w:val="left"/>
      <w:pPr>
        <w:ind w:left="2735" w:hanging="7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35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35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5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45" w:hanging="2160"/>
      </w:pPr>
      <w:rPr>
        <w:rFonts w:cs="Times New Roman" w:hint="default"/>
        <w:color w:val="000000"/>
      </w:rPr>
    </w:lvl>
  </w:abstractNum>
  <w:abstractNum w:abstractNumId="12">
    <w:nsid w:val="26885B0C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29944C80"/>
    <w:multiLevelType w:val="hybridMultilevel"/>
    <w:tmpl w:val="75CCB8B8"/>
    <w:lvl w:ilvl="0" w:tplc="8528D3F2">
      <w:start w:val="125"/>
      <w:numFmt w:val="decimal"/>
      <w:lvlText w:val="%1."/>
      <w:lvlJc w:val="left"/>
      <w:pPr>
        <w:ind w:left="809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E6C1C0C"/>
    <w:multiLevelType w:val="hybridMultilevel"/>
    <w:tmpl w:val="8B965E00"/>
    <w:lvl w:ilvl="0" w:tplc="989042E6">
      <w:start w:val="84"/>
      <w:numFmt w:val="decimal"/>
      <w:lvlText w:val="%1."/>
      <w:lvlJc w:val="left"/>
      <w:pPr>
        <w:ind w:left="3069" w:hanging="375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5">
    <w:nsid w:val="2E7F0BF7"/>
    <w:multiLevelType w:val="hybridMultilevel"/>
    <w:tmpl w:val="ABDCBCC6"/>
    <w:lvl w:ilvl="0" w:tplc="23FE0F5C">
      <w:start w:val="125"/>
      <w:numFmt w:val="decimal"/>
      <w:lvlText w:val="%1."/>
      <w:lvlJc w:val="left"/>
      <w:pPr>
        <w:ind w:left="885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C45C7"/>
    <w:multiLevelType w:val="hybridMultilevel"/>
    <w:tmpl w:val="7C5E88FE"/>
    <w:lvl w:ilvl="0" w:tplc="9410AF9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85A05"/>
    <w:multiLevelType w:val="hybridMultilevel"/>
    <w:tmpl w:val="F6A47630"/>
    <w:lvl w:ilvl="0" w:tplc="FE5816F4">
      <w:start w:val="124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CC65A98"/>
    <w:multiLevelType w:val="multilevel"/>
    <w:tmpl w:val="7442A684"/>
    <w:lvl w:ilvl="0">
      <w:start w:val="110"/>
      <w:numFmt w:val="decimal"/>
      <w:lvlText w:val="%1."/>
      <w:lvlJc w:val="left"/>
      <w:pPr>
        <w:ind w:left="705" w:hanging="70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3131" w:hanging="72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449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73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6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11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99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0" w:hanging="2160"/>
      </w:pPr>
      <w:rPr>
        <w:rFonts w:cs="Times New Roman" w:hint="default"/>
        <w:color w:val="000000"/>
      </w:rPr>
    </w:lvl>
  </w:abstractNum>
  <w:abstractNum w:abstractNumId="19">
    <w:nsid w:val="5D165BFB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2927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0">
    <w:nsid w:val="5FA627A9"/>
    <w:multiLevelType w:val="hybridMultilevel"/>
    <w:tmpl w:val="578C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33F37"/>
    <w:multiLevelType w:val="multilevel"/>
    <w:tmpl w:val="E10AD19C"/>
    <w:lvl w:ilvl="0">
      <w:start w:val="111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176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8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7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80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97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504" w:hanging="2160"/>
      </w:pPr>
      <w:rPr>
        <w:rFonts w:cs="Times New Roman" w:hint="default"/>
        <w:color w:val="000000"/>
      </w:rPr>
    </w:lvl>
  </w:abstractNum>
  <w:abstractNum w:abstractNumId="22">
    <w:nsid w:val="66CB5542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3">
    <w:nsid w:val="673C2998"/>
    <w:multiLevelType w:val="hybridMultilevel"/>
    <w:tmpl w:val="7E5AB576"/>
    <w:lvl w:ilvl="0" w:tplc="8D6CFAEA">
      <w:start w:val="125"/>
      <w:numFmt w:val="decimal"/>
      <w:lvlText w:val="%1."/>
      <w:lvlJc w:val="left"/>
      <w:pPr>
        <w:ind w:left="885" w:hanging="5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7B0A5E"/>
    <w:multiLevelType w:val="multilevel"/>
    <w:tmpl w:val="D8CA68AA"/>
    <w:lvl w:ilvl="0">
      <w:start w:val="110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1249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  <w:sz w:val="24"/>
      </w:rPr>
    </w:lvl>
  </w:abstractNum>
  <w:abstractNum w:abstractNumId="26">
    <w:nsid w:val="75231F56"/>
    <w:multiLevelType w:val="hybridMultilevel"/>
    <w:tmpl w:val="B2DC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632D5"/>
    <w:multiLevelType w:val="hybridMultilevel"/>
    <w:tmpl w:val="AA564172"/>
    <w:lvl w:ilvl="0" w:tplc="459CE9CE">
      <w:start w:val="62"/>
      <w:numFmt w:val="decimal"/>
      <w:lvlText w:val="%1."/>
      <w:lvlJc w:val="left"/>
      <w:pPr>
        <w:ind w:left="1368" w:hanging="375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7A282314"/>
    <w:multiLevelType w:val="multilevel"/>
    <w:tmpl w:val="D9E0250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9">
    <w:nsid w:val="7A4D4040"/>
    <w:multiLevelType w:val="multilevel"/>
    <w:tmpl w:val="1EA4EC60"/>
    <w:lvl w:ilvl="0">
      <w:start w:val="108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7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color w:val="000000"/>
      </w:rPr>
    </w:lvl>
  </w:abstractNum>
  <w:abstractNum w:abstractNumId="30">
    <w:nsid w:val="7C33016E"/>
    <w:multiLevelType w:val="multilevel"/>
    <w:tmpl w:val="F3ACC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30"/>
  </w:num>
  <w:num w:numId="9">
    <w:abstractNumId w:val="6"/>
  </w:num>
  <w:num w:numId="10">
    <w:abstractNumId w:val="28"/>
  </w:num>
  <w:num w:numId="11">
    <w:abstractNumId w:val="10"/>
  </w:num>
  <w:num w:numId="12">
    <w:abstractNumId w:val="19"/>
  </w:num>
  <w:num w:numId="13">
    <w:abstractNumId w:val="27"/>
  </w:num>
  <w:num w:numId="14">
    <w:abstractNumId w:val="14"/>
  </w:num>
  <w:num w:numId="15">
    <w:abstractNumId w:val="29"/>
  </w:num>
  <w:num w:numId="16">
    <w:abstractNumId w:val="25"/>
  </w:num>
  <w:num w:numId="17">
    <w:abstractNumId w:val="18"/>
  </w:num>
  <w:num w:numId="18">
    <w:abstractNumId w:val="21"/>
  </w:num>
  <w:num w:numId="19">
    <w:abstractNumId w:val="11"/>
  </w:num>
  <w:num w:numId="20">
    <w:abstractNumId w:val="12"/>
  </w:num>
  <w:num w:numId="21">
    <w:abstractNumId w:val="22"/>
  </w:num>
  <w:num w:numId="22">
    <w:abstractNumId w:val="8"/>
  </w:num>
  <w:num w:numId="23">
    <w:abstractNumId w:val="7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7"/>
  </w:num>
  <w:num w:numId="27">
    <w:abstractNumId w:val="23"/>
  </w:num>
  <w:num w:numId="28">
    <w:abstractNumId w:val="15"/>
  </w:num>
  <w:num w:numId="29">
    <w:abstractNumId w:val="13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49"/>
    <w:rsid w:val="00025F08"/>
    <w:rsid w:val="00076F9D"/>
    <w:rsid w:val="000814D1"/>
    <w:rsid w:val="000D739A"/>
    <w:rsid w:val="00243776"/>
    <w:rsid w:val="002B22C3"/>
    <w:rsid w:val="002B3F6C"/>
    <w:rsid w:val="0030628F"/>
    <w:rsid w:val="0037488B"/>
    <w:rsid w:val="003845FF"/>
    <w:rsid w:val="003B6F56"/>
    <w:rsid w:val="004C2770"/>
    <w:rsid w:val="004C6E91"/>
    <w:rsid w:val="004D3149"/>
    <w:rsid w:val="00653B8B"/>
    <w:rsid w:val="006D3B04"/>
    <w:rsid w:val="007848D6"/>
    <w:rsid w:val="00833F04"/>
    <w:rsid w:val="00890DFF"/>
    <w:rsid w:val="008F75A3"/>
    <w:rsid w:val="00912D3C"/>
    <w:rsid w:val="00913773"/>
    <w:rsid w:val="009C61B8"/>
    <w:rsid w:val="009F2A4E"/>
    <w:rsid w:val="00A056B2"/>
    <w:rsid w:val="00A77DB2"/>
    <w:rsid w:val="00A80EAF"/>
    <w:rsid w:val="00AB0440"/>
    <w:rsid w:val="00B17A21"/>
    <w:rsid w:val="00BB235B"/>
    <w:rsid w:val="00BF5CC3"/>
    <w:rsid w:val="00C55FBD"/>
    <w:rsid w:val="00D871AB"/>
    <w:rsid w:val="00D9003F"/>
    <w:rsid w:val="00DB4535"/>
    <w:rsid w:val="00E26248"/>
    <w:rsid w:val="00E34614"/>
    <w:rsid w:val="00E46F55"/>
    <w:rsid w:val="00E57C6E"/>
    <w:rsid w:val="00EC6478"/>
    <w:rsid w:val="00F92CBA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Прямая со стрелкой 20"/>
        <o:r id="V:Rule3" type="connector" idref="#Прямая со стрелкой 52"/>
        <o:r id="V:Rule4" type="connector" idref="#Прямая со стрелкой 55"/>
        <o:r id="V:Rule5" type="connector" idref="#Прямая со стрелкой 34"/>
        <o:r id="V:Rule6" type="connector" idref="#Прямая со стрелкой 39"/>
        <o:r id="V:Rule7" type="connector" idref="#Прямая со стрелкой 48"/>
        <o:r id="V:Rule8" type="connector" idref="#Прямая со стрелкой 21"/>
        <o:r id="V:Rule9" type="connector" idref="#Прямая со стрелкой 40"/>
        <o:r id="V:Rule10" type="connector" idref="#Прямая со стрелкой 33"/>
        <o:r id="V:Rule11" type="connector" idref="#Прямая со стрелкой 35"/>
        <o:r id="V:Rule12" type="connector" idref="#Прямая со стрелкой 54"/>
        <o:r id="V:Rule13" type="connector" idref="#Прямая со стрелкой 19"/>
        <o:r id="V:Rule14" type="connector" idref="#_x0000_s1055"/>
        <o:r id="V:Rule15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149"/>
    <w:rPr>
      <w:rFonts w:cs="Times New Roman"/>
      <w:color w:val="000080"/>
      <w:u w:val="single"/>
    </w:rPr>
  </w:style>
  <w:style w:type="character" w:customStyle="1" w:styleId="a4">
    <w:name w:val="Сноска_"/>
    <w:link w:val="a5"/>
    <w:locked/>
    <w:rsid w:val="004D3149"/>
    <w:rPr>
      <w:rFonts w:ascii="Times New Roman" w:hAnsi="Times New Roman" w:cs="Times New Roman"/>
      <w:shd w:val="clear" w:color="auto" w:fill="FFFFFF"/>
    </w:rPr>
  </w:style>
  <w:style w:type="character" w:customStyle="1" w:styleId="2">
    <w:name w:val="Сноска (2)_"/>
    <w:link w:val="20"/>
    <w:locked/>
    <w:rsid w:val="004D3149"/>
    <w:rPr>
      <w:rFonts w:ascii="Times New Roman" w:hAnsi="Times New Roman" w:cs="Times New Roman"/>
      <w:shd w:val="clear" w:color="auto" w:fill="FFFFFF"/>
    </w:rPr>
  </w:style>
  <w:style w:type="character" w:customStyle="1" w:styleId="a6">
    <w:name w:val="Подпись к картинке_"/>
    <w:link w:val="a7"/>
    <w:locked/>
    <w:rsid w:val="004D3149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2"/>
    <w:locked/>
    <w:rsid w:val="004D314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link w:val="31"/>
    <w:locked/>
    <w:rsid w:val="004D314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0">
    <w:name w:val="Основной текст (3)"/>
    <w:rsid w:val="004D3149"/>
    <w:rPr>
      <w:rFonts w:ascii="Times New Roman" w:hAnsi="Times New Roman" w:cs="Times New Roman"/>
      <w:sz w:val="18"/>
      <w:szCs w:val="18"/>
      <w:u w:val="single"/>
      <w:lang w:val="en-US" w:eastAsia="en-US"/>
    </w:rPr>
  </w:style>
  <w:style w:type="character" w:customStyle="1" w:styleId="4">
    <w:name w:val="Основной текст (4)_"/>
    <w:link w:val="41"/>
    <w:locked/>
    <w:rsid w:val="004D3149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rsid w:val="004D3149"/>
    <w:rPr>
      <w:rFonts w:ascii="Trebuchet MS" w:hAnsi="Trebuchet MS" w:cs="Trebuchet MS"/>
      <w:sz w:val="17"/>
      <w:szCs w:val="17"/>
      <w:u w:val="none"/>
    </w:rPr>
  </w:style>
  <w:style w:type="character" w:customStyle="1" w:styleId="40">
    <w:name w:val="Основной текст (4)"/>
    <w:rsid w:val="004D3149"/>
    <w:rPr>
      <w:rFonts w:ascii="Times New Roman" w:hAnsi="Times New Roman" w:cs="Times New Roman"/>
      <w:u w:val="none"/>
    </w:rPr>
  </w:style>
  <w:style w:type="character" w:customStyle="1" w:styleId="1">
    <w:name w:val="Заголовок №1_"/>
    <w:link w:val="11"/>
    <w:locked/>
    <w:rsid w:val="004D3149"/>
    <w:rPr>
      <w:rFonts w:ascii="Times New Roman" w:hAnsi="Times New Roman" w:cs="Times New Roman"/>
      <w:i/>
      <w:iCs/>
      <w:spacing w:val="-40"/>
      <w:sz w:val="26"/>
      <w:szCs w:val="26"/>
      <w:shd w:val="clear" w:color="auto" w:fill="FFFFFF"/>
    </w:rPr>
  </w:style>
  <w:style w:type="character" w:customStyle="1" w:styleId="10">
    <w:name w:val="Заголовок №1"/>
    <w:rsid w:val="004D3149"/>
    <w:rPr>
      <w:rFonts w:ascii="Times New Roman" w:hAnsi="Times New Roman" w:cs="Times New Roman"/>
      <w:i/>
      <w:iCs/>
      <w:spacing w:val="-40"/>
      <w:sz w:val="26"/>
      <w:szCs w:val="26"/>
      <w:u w:val="single"/>
    </w:rPr>
  </w:style>
  <w:style w:type="character" w:customStyle="1" w:styleId="111">
    <w:name w:val="Заголовок №1 + 11"/>
    <w:aliases w:val="5 pt,Интервал 0 pt"/>
    <w:rsid w:val="004D3149"/>
    <w:rPr>
      <w:rFonts w:ascii="Times New Roman" w:hAnsi="Times New Roman" w:cs="Times New Roman"/>
      <w:i/>
      <w:iCs/>
      <w:noProof/>
      <w:spacing w:val="0"/>
      <w:sz w:val="23"/>
      <w:szCs w:val="23"/>
      <w:u w:val="single"/>
    </w:rPr>
  </w:style>
  <w:style w:type="character" w:customStyle="1" w:styleId="12">
    <w:name w:val="Заголовок №1 + Не курсив"/>
    <w:aliases w:val="Интервал 0 pt3"/>
    <w:rsid w:val="004D3149"/>
    <w:rPr>
      <w:rFonts w:ascii="Times New Roman" w:hAnsi="Times New Roman" w:cs="Times New Roman"/>
      <w:i/>
      <w:iCs/>
      <w:noProof/>
      <w:spacing w:val="0"/>
      <w:sz w:val="26"/>
      <w:szCs w:val="26"/>
      <w:u w:val="none"/>
    </w:rPr>
  </w:style>
  <w:style w:type="character" w:customStyle="1" w:styleId="18pt">
    <w:name w:val="Заголовок №1 + 8 pt"/>
    <w:aliases w:val="Не курсив,Интервал 0 pt2"/>
    <w:rsid w:val="004D3149"/>
    <w:rPr>
      <w:rFonts w:ascii="Times New Roman" w:hAnsi="Times New Roman" w:cs="Times New Roman"/>
      <w:i/>
      <w:iCs/>
      <w:spacing w:val="0"/>
      <w:sz w:val="16"/>
      <w:szCs w:val="16"/>
      <w:u w:val="none"/>
      <w:lang w:val="en-US" w:eastAsia="en-US"/>
    </w:rPr>
  </w:style>
  <w:style w:type="character" w:customStyle="1" w:styleId="114pt">
    <w:name w:val="Заголовок №1 + 14 pt"/>
    <w:aliases w:val="Интервал 0 pt1"/>
    <w:rsid w:val="004D3149"/>
    <w:rPr>
      <w:rFonts w:ascii="Times New Roman" w:hAnsi="Times New Roman" w:cs="Times New Roman"/>
      <w:i/>
      <w:iCs/>
      <w:spacing w:val="0"/>
      <w:sz w:val="28"/>
      <w:szCs w:val="28"/>
      <w:u w:val="single"/>
    </w:rPr>
  </w:style>
  <w:style w:type="character" w:customStyle="1" w:styleId="50">
    <w:name w:val="Основной текст (5)_"/>
    <w:link w:val="51"/>
    <w:locked/>
    <w:rsid w:val="004D3149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a8">
    <w:name w:val="Колонтитул_"/>
    <w:link w:val="13"/>
    <w:locked/>
    <w:rsid w:val="004D3149"/>
    <w:rPr>
      <w:rFonts w:ascii="Century Schoolbook" w:hAnsi="Century Schoolbook" w:cs="Century Schoolbook"/>
      <w:noProof/>
      <w:sz w:val="18"/>
      <w:szCs w:val="18"/>
      <w:shd w:val="clear" w:color="auto" w:fill="FFFFFF"/>
    </w:rPr>
  </w:style>
  <w:style w:type="paragraph" w:styleId="a9">
    <w:name w:val="Body Text"/>
    <w:basedOn w:val="a"/>
    <w:link w:val="14"/>
    <w:rsid w:val="004D314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a">
    <w:name w:val="Основной текст Знак"/>
    <w:basedOn w:val="a0"/>
    <w:semiHidden/>
    <w:rsid w:val="004D314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Знак1"/>
    <w:link w:val="a9"/>
    <w:locked/>
    <w:rsid w:val="004D314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b">
    <w:name w:val="Колонтитул"/>
    <w:basedOn w:val="a8"/>
    <w:rsid w:val="004D3149"/>
    <w:rPr>
      <w:rFonts w:ascii="Century Schoolbook" w:hAnsi="Century Schoolbook" w:cs="Century Schoolbook"/>
      <w:noProof/>
      <w:sz w:val="18"/>
      <w:szCs w:val="18"/>
      <w:shd w:val="clear" w:color="auto" w:fill="FFFFFF"/>
    </w:rPr>
  </w:style>
  <w:style w:type="character" w:customStyle="1" w:styleId="9pt">
    <w:name w:val="Основной текст + 9 pt"/>
    <w:rsid w:val="004D3149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9">
    <w:name w:val="Колонтитул + 9"/>
    <w:aliases w:val="5 pt1"/>
    <w:rsid w:val="004D3149"/>
    <w:rPr>
      <w:rFonts w:ascii="Century Schoolbook" w:hAnsi="Century Schoolbook" w:cs="Century Schoolbook"/>
      <w:noProof/>
      <w:sz w:val="19"/>
      <w:szCs w:val="19"/>
      <w:u w:val="none"/>
    </w:rPr>
  </w:style>
  <w:style w:type="character" w:customStyle="1" w:styleId="5pt">
    <w:name w:val="Основной текст + Интервал 5 pt"/>
    <w:rsid w:val="004D3149"/>
    <w:rPr>
      <w:rFonts w:ascii="Times New Roman" w:hAnsi="Times New Roman" w:cs="Times New Roman"/>
      <w:noProof/>
      <w:spacing w:val="110"/>
      <w:sz w:val="18"/>
      <w:szCs w:val="18"/>
      <w:u w:val="none"/>
    </w:rPr>
  </w:style>
  <w:style w:type="character" w:customStyle="1" w:styleId="23">
    <w:name w:val="Заголовок №2_"/>
    <w:link w:val="24"/>
    <w:locked/>
    <w:rsid w:val="004D314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Курсив"/>
    <w:rsid w:val="004D3149"/>
    <w:rPr>
      <w:rFonts w:ascii="Times New Roman" w:hAnsi="Times New Roman" w:cs="Times New Roman"/>
      <w:i/>
      <w:iCs/>
      <w:u w:val="none"/>
    </w:rPr>
  </w:style>
  <w:style w:type="character" w:customStyle="1" w:styleId="10pt">
    <w:name w:val="Колонтитул + 10 pt"/>
    <w:rsid w:val="004D3149"/>
    <w:rPr>
      <w:rFonts w:ascii="Century Schoolbook" w:hAnsi="Century Schoolbook" w:cs="Century Schoolbook"/>
      <w:noProof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4D3149"/>
    <w:rPr>
      <w:rFonts w:ascii="Times New Roman" w:hAnsi="Times New Roman" w:cs="Times New Roman"/>
      <w:noProof/>
      <w:shd w:val="clear" w:color="auto" w:fill="FFFFFF"/>
    </w:rPr>
  </w:style>
  <w:style w:type="character" w:customStyle="1" w:styleId="7">
    <w:name w:val="Основной текст (7)"/>
    <w:rsid w:val="004D3149"/>
    <w:rPr>
      <w:rFonts w:ascii="Times New Roman" w:hAnsi="Times New Roman" w:cs="Times New Roman"/>
      <w:noProof/>
      <w:sz w:val="112"/>
      <w:szCs w:val="112"/>
      <w:u w:val="none"/>
    </w:rPr>
  </w:style>
  <w:style w:type="character" w:customStyle="1" w:styleId="70">
    <w:name w:val="Основной текст (7)_"/>
    <w:link w:val="71"/>
    <w:locked/>
    <w:rsid w:val="004D3149"/>
    <w:rPr>
      <w:rFonts w:ascii="Times New Roman" w:hAnsi="Times New Roman" w:cs="Times New Roman"/>
      <w:noProof/>
      <w:sz w:val="112"/>
      <w:szCs w:val="112"/>
      <w:shd w:val="clear" w:color="auto" w:fill="FFFFFF"/>
    </w:rPr>
  </w:style>
  <w:style w:type="character" w:customStyle="1" w:styleId="8">
    <w:name w:val="Основной текст (8)_"/>
    <w:link w:val="80"/>
    <w:locked/>
    <w:rsid w:val="004D314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4D314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5">
    <w:name w:val="Сноска"/>
    <w:basedOn w:val="a"/>
    <w:link w:val="a4"/>
    <w:rsid w:val="004D3149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0">
    <w:name w:val="Сноска (2)"/>
    <w:basedOn w:val="a"/>
    <w:link w:val="2"/>
    <w:rsid w:val="004D3149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7">
    <w:name w:val="Подпись к картинке"/>
    <w:basedOn w:val="a"/>
    <w:link w:val="a6"/>
    <w:rsid w:val="004D3149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4D3149"/>
    <w:pPr>
      <w:shd w:val="clear" w:color="auto" w:fill="FFFFFF"/>
      <w:spacing w:line="307" w:lineRule="exact"/>
      <w:jc w:val="righ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4D3149"/>
    <w:pPr>
      <w:shd w:val="clear" w:color="auto" w:fill="FFFFFF"/>
      <w:spacing w:line="221" w:lineRule="exact"/>
      <w:ind w:hanging="44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rsid w:val="004D3149"/>
    <w:pPr>
      <w:shd w:val="clear" w:color="auto" w:fill="FFFFFF"/>
      <w:spacing w:line="298" w:lineRule="exact"/>
      <w:ind w:hanging="110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0"/>
    <w:rsid w:val="004D3149"/>
    <w:pPr>
      <w:shd w:val="clear" w:color="auto" w:fill="FFFFFF"/>
      <w:spacing w:line="240" w:lineRule="atLeast"/>
    </w:pPr>
    <w:rPr>
      <w:rFonts w:ascii="Trebuchet MS" w:eastAsiaTheme="minorHAnsi" w:hAnsi="Trebuchet MS" w:cs="Trebuchet MS"/>
      <w:color w:val="auto"/>
      <w:sz w:val="17"/>
      <w:szCs w:val="17"/>
      <w:lang w:eastAsia="en-US"/>
    </w:rPr>
  </w:style>
  <w:style w:type="paragraph" w:customStyle="1" w:styleId="11">
    <w:name w:val="Заголовок №11"/>
    <w:basedOn w:val="a"/>
    <w:link w:val="1"/>
    <w:rsid w:val="004D3149"/>
    <w:pPr>
      <w:shd w:val="clear" w:color="auto" w:fill="FFFFFF"/>
      <w:spacing w:line="240" w:lineRule="atLeast"/>
      <w:ind w:firstLine="700"/>
      <w:jc w:val="both"/>
      <w:outlineLvl w:val="0"/>
    </w:pPr>
    <w:rPr>
      <w:rFonts w:ascii="Times New Roman" w:eastAsiaTheme="minorHAnsi" w:hAnsi="Times New Roman" w:cs="Times New Roman"/>
      <w:i/>
      <w:iCs/>
      <w:color w:val="auto"/>
      <w:spacing w:val="-40"/>
      <w:sz w:val="26"/>
      <w:szCs w:val="26"/>
      <w:lang w:eastAsia="en-US"/>
    </w:rPr>
  </w:style>
  <w:style w:type="paragraph" w:customStyle="1" w:styleId="13">
    <w:name w:val="Колонтитул1"/>
    <w:basedOn w:val="a"/>
    <w:link w:val="a8"/>
    <w:rsid w:val="004D3149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color w:val="auto"/>
      <w:sz w:val="18"/>
      <w:szCs w:val="18"/>
      <w:lang w:eastAsia="en-US"/>
    </w:rPr>
  </w:style>
  <w:style w:type="paragraph" w:customStyle="1" w:styleId="24">
    <w:name w:val="Заголовок №2"/>
    <w:basedOn w:val="a"/>
    <w:link w:val="23"/>
    <w:rsid w:val="004D3149"/>
    <w:pPr>
      <w:shd w:val="clear" w:color="auto" w:fill="FFFFFF"/>
      <w:spacing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D314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0"/>
    <w:rsid w:val="004D3149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noProof/>
      <w:color w:val="auto"/>
      <w:sz w:val="112"/>
      <w:szCs w:val="112"/>
      <w:lang w:eastAsia="en-US"/>
    </w:rPr>
  </w:style>
  <w:style w:type="paragraph" w:customStyle="1" w:styleId="80">
    <w:name w:val="Основной текст (8)"/>
    <w:basedOn w:val="a"/>
    <w:link w:val="8"/>
    <w:rsid w:val="004D3149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4D31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D314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Normal (Web)"/>
    <w:basedOn w:val="a"/>
    <w:rsid w:val="004D31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">
    <w:name w:val="Strong"/>
    <w:qFormat/>
    <w:rsid w:val="004D3149"/>
    <w:rPr>
      <w:b/>
    </w:rPr>
  </w:style>
  <w:style w:type="paragraph" w:customStyle="1" w:styleId="15">
    <w:name w:val="Абзац списка1"/>
    <w:basedOn w:val="a"/>
    <w:rsid w:val="004D3149"/>
    <w:pPr>
      <w:ind w:left="720"/>
    </w:pPr>
  </w:style>
  <w:style w:type="paragraph" w:styleId="af0">
    <w:name w:val="header"/>
    <w:basedOn w:val="a"/>
    <w:link w:val="af1"/>
    <w:uiPriority w:val="99"/>
    <w:rsid w:val="004D31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314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"/>
    <w:link w:val="af3"/>
    <w:rsid w:val="004D31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D314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3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D3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4D314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4">
    <w:name w:val="Table Grid"/>
    <w:basedOn w:val="a1"/>
    <w:rsid w:val="004D31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D314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Без интервала1"/>
    <w:rsid w:val="004D314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7">
    <w:name w:val="Абзац списка1"/>
    <w:basedOn w:val="a"/>
    <w:rsid w:val="004D3149"/>
    <w:pPr>
      <w:widowControl/>
      <w:ind w:left="720"/>
    </w:pPr>
    <w:rPr>
      <w:rFonts w:ascii="Times New Roman" w:hAnsi="Times New Roman" w:cs="Times New Roman"/>
      <w:color w:val="auto"/>
    </w:rPr>
  </w:style>
  <w:style w:type="paragraph" w:customStyle="1" w:styleId="25">
    <w:name w:val="Без интервала2"/>
    <w:rsid w:val="004D3149"/>
    <w:pPr>
      <w:spacing w:after="0" w:line="240" w:lineRule="auto"/>
    </w:pPr>
    <w:rPr>
      <w:rFonts w:ascii="Calibri" w:eastAsia="Times New Roman" w:hAnsi="Calibri" w:cs="Calibri"/>
    </w:rPr>
  </w:style>
  <w:style w:type="paragraph" w:styleId="af5">
    <w:name w:val="caption"/>
    <w:basedOn w:val="a"/>
    <w:next w:val="a"/>
    <w:qFormat/>
    <w:rsid w:val="004D3149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 w:cs="Times New Roman"/>
      <w:b/>
      <w:bCs/>
      <w:spacing w:val="-5"/>
      <w:sz w:val="26"/>
      <w:szCs w:val="26"/>
    </w:rPr>
  </w:style>
  <w:style w:type="character" w:styleId="af6">
    <w:name w:val="page number"/>
    <w:basedOn w:val="a0"/>
    <w:rsid w:val="004D3149"/>
  </w:style>
  <w:style w:type="character" w:styleId="af7">
    <w:name w:val="line number"/>
    <w:rsid w:val="004D3149"/>
  </w:style>
  <w:style w:type="character" w:styleId="af8">
    <w:name w:val="FollowedHyperlink"/>
    <w:basedOn w:val="a0"/>
    <w:uiPriority w:val="99"/>
    <w:semiHidden/>
    <w:unhideWhenUsed/>
    <w:rsid w:val="004D3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0538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bolshelepagov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31.ru" TargetMode="External"/><Relationship Id="rId24" Type="http://schemas.openxmlformats.org/officeDocument/2006/relationships/hyperlink" Target="http://docs.cntd.ru/document/420281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803" TargetMode="External"/><Relationship Id="rId23" Type="http://schemas.openxmlformats.org/officeDocument/2006/relationships/hyperlink" Target="http://docs.cntd.ru/document/902229987" TargetMode="External"/><Relationship Id="rId28" Type="http://schemas.openxmlformats.org/officeDocument/2006/relationships/hyperlink" Target="http://docs.cntd.ru/document/902347486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74410000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12345</Words>
  <Characters>70371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16</cp:revision>
  <cp:lastPrinted>2016-11-07T06:24:00Z</cp:lastPrinted>
  <dcterms:created xsi:type="dcterms:W3CDTF">2016-07-01T06:39:00Z</dcterms:created>
  <dcterms:modified xsi:type="dcterms:W3CDTF">2017-04-24T05:49:00Z</dcterms:modified>
</cp:coreProperties>
</file>