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CA" w:rsidRPr="00CD3566" w:rsidRDefault="005452CA" w:rsidP="005452C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D35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452CA" w:rsidRPr="00CD3566" w:rsidRDefault="005452CA" w:rsidP="0054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Б Е Л Г О </w:t>
      </w:r>
      <w:proofErr w:type="gramStart"/>
      <w:r w:rsidRPr="00CD35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 О Д С К А Я   О Б Л А С Т Ь</w:t>
      </w:r>
    </w:p>
    <w:p w:rsidR="005452CA" w:rsidRPr="00CD3566" w:rsidRDefault="005452CA" w:rsidP="0054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 РАЙОН  «ВЕЙДЕЛЕВСКИЙ  РАЙОН» </w:t>
      </w:r>
      <w:r w:rsidRPr="00CD3566">
        <w:rPr>
          <w:rFonts w:ascii="Times New Roman" w:eastAsia="Times New Roman" w:hAnsi="Times New Roman" w:cs="Times New Roman"/>
          <w:sz w:val="28"/>
          <w:szCs w:val="28"/>
        </w:rPr>
        <w:br/>
      </w:r>
      <w:r w:rsidRPr="00CD3566">
        <w:rPr>
          <w:rFonts w:ascii="Times New Roman" w:eastAsia="Times New Roman" w:hAnsi="Times New Roman" w:cs="Times New Roman"/>
          <w:sz w:val="24"/>
          <w:szCs w:val="24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9" o:title=""/>
          </v:shape>
          <o:OLEObject Type="Embed" ProgID="PBrush" ShapeID="_x0000_i1025" DrawAspect="Content" ObjectID="_1591424691" r:id="rId10"/>
        </w:object>
      </w:r>
    </w:p>
    <w:p w:rsidR="005452CA" w:rsidRPr="00CD3566" w:rsidRDefault="005452CA" w:rsidP="0054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452CA" w:rsidRPr="00CD3566" w:rsidRDefault="00EA3DAA" w:rsidP="0054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60288" o:connectortype="straight">
            <v:stroke endarrow="block"/>
          </v:shape>
        </w:pict>
      </w:r>
      <w:r w:rsidR="005452CA" w:rsidRPr="00CD3566">
        <w:rPr>
          <w:rFonts w:ascii="Times New Roman" w:eastAsia="Times New Roman" w:hAnsi="Times New Roman" w:cs="Times New Roman"/>
          <w:sz w:val="28"/>
          <w:szCs w:val="28"/>
        </w:rPr>
        <w:t>ДОЛЖАНСКОГО  СЕЛЬСКОГО  ПОСЕЛЕНИЯ</w:t>
      </w:r>
    </w:p>
    <w:p w:rsidR="005452CA" w:rsidRPr="00CD3566" w:rsidRDefault="005452CA" w:rsidP="0054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2CA" w:rsidRPr="00CD3566" w:rsidRDefault="005452CA" w:rsidP="0054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52CA" w:rsidRPr="00CD3566" w:rsidRDefault="005452CA" w:rsidP="0054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олгое</w:t>
      </w:r>
      <w:proofErr w:type="spellEnd"/>
    </w:p>
    <w:p w:rsidR="005452CA" w:rsidRDefault="005452CA" w:rsidP="0054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7A03" w:rsidRPr="00BC6C67" w:rsidRDefault="00A57A03" w:rsidP="0054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52CA" w:rsidRPr="00BC6C67" w:rsidRDefault="00A83332" w:rsidP="00545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3578E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1401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578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4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4B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C1E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52CA" w:rsidRPr="00BC6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92BE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52C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452CA" w:rsidRPr="00BC6C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52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52CA" w:rsidRPr="00BC6C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A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5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A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52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52CA" w:rsidRPr="00BC6C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4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1ED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52CA" w:rsidRDefault="005452CA" w:rsidP="005452CA">
      <w:pPr>
        <w:widowControl w:val="0"/>
        <w:spacing w:after="597" w:line="320" w:lineRule="exact"/>
        <w:ind w:left="40" w:right="3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834B4" w:rsidRDefault="005452CA" w:rsidP="009834B4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 мерах по выявлению и уничтожению</w:t>
      </w:r>
    </w:p>
    <w:p w:rsidR="009834B4" w:rsidRDefault="005452CA" w:rsidP="009834B4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дикорастущих и незаконных посевов </w:t>
      </w:r>
    </w:p>
    <w:p w:rsidR="009834B4" w:rsidRDefault="005452CA" w:rsidP="009834B4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proofErr w:type="spellStart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наркотикосодержащих</w:t>
      </w:r>
      <w:proofErr w:type="spellEnd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растений </w:t>
      </w:r>
      <w:proofErr w:type="gramStart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</w:t>
      </w:r>
      <w:proofErr w:type="gramEnd"/>
    </w:p>
    <w:p w:rsidR="009834B4" w:rsidRDefault="005452CA" w:rsidP="009834B4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терри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softHyphen/>
        <w:t xml:space="preserve">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Должанского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сельского</w:t>
      </w:r>
      <w:proofErr w:type="gramEnd"/>
    </w:p>
    <w:p w:rsidR="00EB06BC" w:rsidRDefault="005452CA" w:rsidP="009834B4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поселения</w:t>
      </w:r>
      <w:r w:rsidR="00983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</w:t>
      </w:r>
      <w:r w:rsidR="00983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201</w:t>
      </w:r>
      <w:r w:rsidR="009C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8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году</w:t>
      </w:r>
    </w:p>
    <w:p w:rsidR="009834B4" w:rsidRDefault="009834B4" w:rsidP="009834B4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834B4" w:rsidRPr="005452CA" w:rsidRDefault="009834B4" w:rsidP="009834B4">
      <w:pPr>
        <w:widowControl w:val="0"/>
        <w:spacing w:after="0" w:line="32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452CA" w:rsidRPr="005452CA" w:rsidRDefault="005452CA" w:rsidP="008522B9">
      <w:pPr>
        <w:widowControl w:val="0"/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исполнение постановления Правительства Белгородской области от 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04 июня 2018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№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205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-пп «О мерах по </w:t>
      </w:r>
      <w:r w:rsidR="00222AB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выявлению и уничтожению дикорас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тущих и незаконных посевов </w:t>
      </w:r>
      <w:proofErr w:type="spellStart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 на террито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рии Белгородской области в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201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постановления администрации </w:t>
      </w:r>
      <w:r w:rsidR="00A57A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Вейделевского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0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июня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201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года № 1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«О мерах по выявлению и уничтожению дикорастущих и незаконных посевов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 на территории Вейделевского района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201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</w:t>
      </w:r>
      <w:proofErr w:type="gramEnd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целях</w:t>
      </w:r>
      <w:proofErr w:type="gramEnd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выявления и уничтожения дикорастущих и незаконных посевов </w:t>
      </w:r>
      <w:proofErr w:type="spellStart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 на тер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Должанского сельского поселения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bidi="ru-RU"/>
        </w:rPr>
        <w:t>постановляю:</w:t>
      </w:r>
    </w:p>
    <w:p w:rsidR="005452CA" w:rsidRPr="005452CA" w:rsidRDefault="005452CA" w:rsidP="008522B9">
      <w:pPr>
        <w:widowControl w:val="0"/>
        <w:numPr>
          <w:ilvl w:val="0"/>
          <w:numId w:val="1"/>
        </w:numPr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Утвердить прилагаемый план мероприятий по выявлению и уничто</w:t>
      </w:r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жению дикорастущих и незаконных посевов </w:t>
      </w:r>
      <w:proofErr w:type="spellStart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Должанского сельского поселения</w:t>
      </w:r>
      <w:r w:rsidR="006357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201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6357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</w:t>
      </w:r>
      <w:r w:rsidR="0063578E" w:rsidRPr="006357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357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(приложение №1)</w:t>
      </w:r>
      <w:r w:rsidR="0063578E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452CA" w:rsidRDefault="00A85339" w:rsidP="009834B4">
      <w:pPr>
        <w:widowControl w:val="0"/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301B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С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оздать рейдовые группы из числа работников администрации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сельского 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поселе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ни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совместно с сотрудниками правоохранительных органов по выявлению и уничтожению дикорастущих и незаконных посевов </w:t>
      </w:r>
      <w:proofErr w:type="spellStart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 на территории поселения на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201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</w:t>
      </w:r>
      <w:r w:rsidR="006357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(приложение №2)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752D3" w:rsidRPr="005452CA" w:rsidRDefault="00A85339" w:rsidP="009834B4">
      <w:pPr>
        <w:widowControl w:val="0"/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взаимодействие</w:t>
      </w:r>
      <w:r w:rsidR="007752D3" w:rsidRPr="0077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2D3">
        <w:rPr>
          <w:rFonts w:ascii="Times New Roman" w:eastAsia="Times New Roman" w:hAnsi="Times New Roman" w:cs="Times New Roman"/>
          <w:sz w:val="28"/>
          <w:szCs w:val="28"/>
        </w:rPr>
        <w:t>участкового уполномоченного</w:t>
      </w:r>
      <w:r w:rsidR="007752D3" w:rsidRPr="00EA6BCF">
        <w:rPr>
          <w:rFonts w:ascii="Times New Roman" w:eastAsia="Times New Roman" w:hAnsi="Times New Roman" w:cs="Times New Roman"/>
          <w:sz w:val="28"/>
          <w:szCs w:val="28"/>
        </w:rPr>
        <w:t xml:space="preserve"> ОМВД </w:t>
      </w:r>
      <w:r w:rsidR="007752D3" w:rsidRPr="00EA6B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России </w:t>
      </w:r>
      <w:r w:rsidR="007752D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7752D3">
        <w:rPr>
          <w:rFonts w:ascii="Times New Roman" w:eastAsia="Times New Roman" w:hAnsi="Times New Roman" w:cs="Times New Roman"/>
          <w:sz w:val="28"/>
          <w:szCs w:val="28"/>
        </w:rPr>
        <w:t>Вейделевскому</w:t>
      </w:r>
      <w:proofErr w:type="spellEnd"/>
      <w:r w:rsidR="007752D3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 w:rsidR="007752D3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(Яковлева А.Е.) и  администрации поселения при осуществлении специализированных оперативно-профилактических мероприятий по выявлению и уничтожению дикорастущих и незаконных посевов </w:t>
      </w:r>
      <w:proofErr w:type="spellStart"/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растений.</w:t>
      </w:r>
    </w:p>
    <w:p w:rsidR="005452CA" w:rsidRPr="005452CA" w:rsidRDefault="00301BEC" w:rsidP="008522B9">
      <w:pPr>
        <w:widowControl w:val="0"/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 П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ринять меры по разъяснению сред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населения соответствующего по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селения вопросов ответственности, связанной с незаконным выращиванием </w:t>
      </w:r>
      <w:proofErr w:type="spellStart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растений, а также непринятием мер по уничтожению дикорастущих </w:t>
      </w:r>
      <w:proofErr w:type="spellStart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ений, включенных в перечень нар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котических средств, психотропных веществ и их </w:t>
      </w:r>
      <w:proofErr w:type="spellStart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прекурсоров</w:t>
      </w:r>
      <w:proofErr w:type="spellEnd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подлежащих контролю в Российской Федерации, и дикорастущей конопли;</w:t>
      </w:r>
    </w:p>
    <w:p w:rsidR="005452CA" w:rsidRPr="005452CA" w:rsidRDefault="008522B9" w:rsidP="008522B9">
      <w:pPr>
        <w:widowControl w:val="0"/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5. О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братить внимание руководителей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предприятий, сельскохозяйствен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ных акционерных обществ и фермерск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их хозяйств, осуществляющих дея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="00301B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ельность на территории поселения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на необходимость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принятия мер, на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правленных на уничтожение очагов произ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растания сорной дикорастущей ко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нопли и масличного мака на участках земель, находящихся в их пользовании;</w:t>
      </w:r>
    </w:p>
    <w:p w:rsidR="005452CA" w:rsidRDefault="008522B9" w:rsidP="008522B9">
      <w:pPr>
        <w:widowControl w:val="0"/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Работникам администрации сельского поселения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принять дополнительные меры </w:t>
      </w:r>
      <w:r w:rsidR="009834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выявлению и уничтожению дико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растущих </w:t>
      </w:r>
      <w:proofErr w:type="spellStart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 на землях сельскохозяйственного назначения и земельных участках сельскохозяйственного использования в составе земель городского и сельских поселений муниципального образова</w:t>
      </w:r>
      <w:r w:rsidR="005452CA" w:rsidRPr="00545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ния;</w:t>
      </w:r>
    </w:p>
    <w:p w:rsidR="007752D3" w:rsidRPr="005452CA" w:rsidRDefault="00A85339" w:rsidP="008522B9">
      <w:pPr>
        <w:widowControl w:val="0"/>
        <w:spacing w:after="0" w:line="0" w:lineRule="atLeas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7. </w:t>
      </w:r>
      <w:proofErr w:type="gramStart"/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Ежемесячно к  2 июля, к 2 августа, к 2 сентября и к 2 октября текущего года предоставлять сведения о результатах работы по организации и проведению специализированных профилактических мероприятий по выявлению и уничтожению дикорастущих и незаконных посевов </w:t>
      </w:r>
      <w:proofErr w:type="spellStart"/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наркотикосодержащих</w:t>
      </w:r>
      <w:proofErr w:type="spellEnd"/>
      <w:r w:rsidR="007752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растений на территории городского 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антинаркотическую комиссию района по установленной форме (</w:t>
      </w:r>
      <w:r w:rsidR="00EA3D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приложение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63578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  <w:proofErr w:type="gramEnd"/>
    </w:p>
    <w:p w:rsidR="005452CA" w:rsidRPr="00A85339" w:rsidRDefault="00A85339" w:rsidP="00A85339">
      <w:pPr>
        <w:widowControl w:val="0"/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8. </w:t>
      </w:r>
      <w:proofErr w:type="gramStart"/>
      <w:r w:rsidR="005452CA" w:rsidRPr="00A853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5452CA" w:rsidRPr="00A853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исполнением данного постановления оставляю за собой.</w:t>
      </w:r>
    </w:p>
    <w:p w:rsidR="008522B9" w:rsidRDefault="008522B9" w:rsidP="008522B9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522B9" w:rsidRDefault="008522B9" w:rsidP="008522B9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B06BC" w:rsidRDefault="00EB06BC" w:rsidP="008522B9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522B9" w:rsidRDefault="005452CA" w:rsidP="008522B9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Глава администрации </w:t>
      </w:r>
    </w:p>
    <w:p w:rsidR="005452CA" w:rsidRPr="005452CA" w:rsidRDefault="005452CA" w:rsidP="008522B9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sectPr w:rsidR="005452CA" w:rsidRPr="005452CA" w:rsidSect="00692BE4">
          <w:footerReference w:type="even" r:id="rId11"/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Должанского сельского поселения </w:t>
      </w:r>
      <w:r w:rsidR="0085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                                       </w:t>
      </w:r>
      <w:proofErr w:type="spellStart"/>
      <w:r w:rsidR="0085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О.Петрова</w:t>
      </w:r>
      <w:proofErr w:type="spellEnd"/>
    </w:p>
    <w:p w:rsidR="0063578E" w:rsidRDefault="0063578E" w:rsidP="008522B9">
      <w:pPr>
        <w:widowControl w:val="0"/>
        <w:tabs>
          <w:tab w:val="right" w:pos="14077"/>
          <w:tab w:val="right" w:pos="14596"/>
        </w:tabs>
        <w:spacing w:after="0" w:line="0" w:lineRule="atLeast"/>
        <w:ind w:firstLine="11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Приложение №1</w:t>
      </w:r>
    </w:p>
    <w:p w:rsidR="008522B9" w:rsidRPr="008522B9" w:rsidRDefault="00692BE4" w:rsidP="008522B9">
      <w:pPr>
        <w:widowControl w:val="0"/>
        <w:tabs>
          <w:tab w:val="right" w:pos="14077"/>
          <w:tab w:val="right" w:pos="14596"/>
        </w:tabs>
        <w:spacing w:after="0" w:line="0" w:lineRule="atLeast"/>
        <w:ind w:firstLine="11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Утверждён:</w:t>
      </w:r>
    </w:p>
    <w:p w:rsidR="008522B9" w:rsidRPr="008522B9" w:rsidRDefault="005452CA" w:rsidP="008522B9">
      <w:pPr>
        <w:widowControl w:val="0"/>
        <w:tabs>
          <w:tab w:val="right" w:pos="14077"/>
          <w:tab w:val="right" w:pos="14596"/>
        </w:tabs>
        <w:spacing w:after="0" w:line="0" w:lineRule="atLeast"/>
        <w:ind w:firstLine="11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постановлением администрации </w:t>
      </w:r>
    </w:p>
    <w:p w:rsidR="008522B9" w:rsidRPr="008522B9" w:rsidRDefault="005452CA" w:rsidP="008522B9">
      <w:pPr>
        <w:widowControl w:val="0"/>
        <w:tabs>
          <w:tab w:val="right" w:pos="14077"/>
          <w:tab w:val="right" w:pos="14596"/>
        </w:tabs>
        <w:spacing w:after="0" w:line="0" w:lineRule="atLeast"/>
        <w:ind w:firstLine="11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Должанского сельского поселения</w:t>
      </w:r>
      <w:r w:rsidR="008522B9"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5452CA" w:rsidRDefault="008522B9" w:rsidP="008522B9">
      <w:pPr>
        <w:widowControl w:val="0"/>
        <w:tabs>
          <w:tab w:val="right" w:pos="14077"/>
          <w:tab w:val="right" w:pos="14596"/>
        </w:tabs>
        <w:spacing w:after="0" w:line="0" w:lineRule="atLeast"/>
        <w:ind w:firstLine="1180"/>
        <w:jc w:val="center"/>
        <w:rPr>
          <w:rFonts w:ascii="Times New Roman" w:eastAsia="MS Reference Sans Serif" w:hAnsi="Times New Roman" w:cs="Times New Roman"/>
          <w:b/>
          <w:color w:val="000000"/>
          <w:sz w:val="28"/>
          <w:szCs w:val="28"/>
          <w:lang w:bidi="ru-RU"/>
        </w:rPr>
      </w:pPr>
      <w:r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</w:t>
      </w:r>
      <w:r w:rsidR="00A85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         </w:t>
      </w:r>
      <w:r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от </w:t>
      </w:r>
      <w:r w:rsidR="00EA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20</w:t>
      </w:r>
      <w:r w:rsidR="00692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июня </w:t>
      </w:r>
      <w:r w:rsidR="00EA3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2018</w:t>
      </w:r>
      <w:r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5452CA"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года</w:t>
      </w:r>
      <w:r w:rsidRPr="0085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5452CA" w:rsidRPr="008522B9">
        <w:rPr>
          <w:rFonts w:ascii="Times New Roman" w:eastAsia="MS Reference Sans Serif" w:hAnsi="Times New Roman" w:cs="Times New Roman"/>
          <w:b/>
          <w:color w:val="000000"/>
          <w:sz w:val="28"/>
          <w:szCs w:val="28"/>
          <w:lang w:bidi="ru-RU"/>
        </w:rPr>
        <w:t>№</w:t>
      </w:r>
      <w:r w:rsidR="00A85339">
        <w:rPr>
          <w:rFonts w:ascii="Times New Roman" w:eastAsia="MS Reference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222AB1">
        <w:rPr>
          <w:rFonts w:ascii="Times New Roman" w:eastAsia="MS Reference Sans Serif" w:hAnsi="Times New Roman" w:cs="Times New Roman"/>
          <w:b/>
          <w:color w:val="000000"/>
          <w:sz w:val="28"/>
          <w:szCs w:val="28"/>
          <w:lang w:bidi="ru-RU"/>
        </w:rPr>
        <w:t>2</w:t>
      </w:r>
      <w:r w:rsidR="00EA3DAA">
        <w:rPr>
          <w:rFonts w:ascii="Times New Roman" w:eastAsia="MS Reference Sans Serif" w:hAnsi="Times New Roman" w:cs="Times New Roman"/>
          <w:b/>
          <w:color w:val="000000"/>
          <w:sz w:val="28"/>
          <w:szCs w:val="28"/>
          <w:lang w:bidi="ru-RU"/>
        </w:rPr>
        <w:t>2</w:t>
      </w:r>
    </w:p>
    <w:p w:rsidR="008522B9" w:rsidRDefault="008522B9" w:rsidP="008522B9">
      <w:pPr>
        <w:widowControl w:val="0"/>
        <w:tabs>
          <w:tab w:val="right" w:pos="14077"/>
          <w:tab w:val="right" w:pos="14596"/>
        </w:tabs>
        <w:spacing w:after="0" w:line="0" w:lineRule="atLeast"/>
        <w:ind w:firstLine="1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8D7F8E" w:rsidRPr="008522B9" w:rsidRDefault="008D7F8E" w:rsidP="008522B9">
      <w:pPr>
        <w:widowControl w:val="0"/>
        <w:tabs>
          <w:tab w:val="right" w:pos="14077"/>
          <w:tab w:val="right" w:pos="14596"/>
        </w:tabs>
        <w:spacing w:after="0" w:line="0" w:lineRule="atLeast"/>
        <w:ind w:firstLine="1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8522B9" w:rsidRDefault="005452CA" w:rsidP="008522B9">
      <w:pPr>
        <w:keepNext/>
        <w:keepLines/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bidi="ru-RU"/>
        </w:rPr>
      </w:pPr>
      <w:bookmarkStart w:id="0" w:name="bookmark0"/>
      <w:r w:rsidRPr="005452CA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bidi="ru-RU"/>
        </w:rPr>
        <w:t xml:space="preserve">ПЛАН </w:t>
      </w:r>
    </w:p>
    <w:p w:rsidR="005452CA" w:rsidRDefault="005452CA" w:rsidP="008522B9">
      <w:pPr>
        <w:keepNext/>
        <w:keepLines/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мероприятий по выявлению и уничтожению дикорастущих и незаконных посевов </w:t>
      </w:r>
      <w:proofErr w:type="spellStart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наркотикосодержащих</w:t>
      </w:r>
      <w:proofErr w:type="spellEnd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растений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Должанского сельского поселения</w:t>
      </w:r>
      <w:r w:rsidR="0085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на </w:t>
      </w:r>
      <w:r w:rsidR="00983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201</w:t>
      </w:r>
      <w:r w:rsidR="00EA3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8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  <w:bookmarkEnd w:id="0"/>
    </w:p>
    <w:p w:rsidR="008522B9" w:rsidRPr="005452CA" w:rsidRDefault="008522B9" w:rsidP="008522B9">
      <w:pPr>
        <w:keepNext/>
        <w:keepLines/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tblLayout w:type="fixed"/>
        <w:tblCellMar>
          <w:top w:w="113" w:type="dxa"/>
          <w:left w:w="1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518"/>
        <w:gridCol w:w="5142"/>
        <w:gridCol w:w="1953"/>
        <w:gridCol w:w="5238"/>
        <w:gridCol w:w="1901"/>
      </w:tblGrid>
      <w:tr w:rsidR="005452CA" w:rsidRPr="005452CA" w:rsidTr="00692BE4">
        <w:trPr>
          <w:trHeight w:hRule="exact" w:val="10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№</w:t>
            </w:r>
          </w:p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п</w:t>
            </w:r>
            <w:proofErr w:type="gramEnd"/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Содержание проводимых 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Сроки прове</w:t>
            </w:r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softHyphen/>
              <w:t>дения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Ответственные исполнители и участни</w:t>
            </w:r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softHyphen/>
              <w:t>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bidi="ru-RU"/>
              </w:rPr>
              <w:t>Примечание</w:t>
            </w:r>
          </w:p>
        </w:tc>
      </w:tr>
      <w:tr w:rsidR="005452CA" w:rsidRPr="005452CA" w:rsidTr="00692BE4">
        <w:trPr>
          <w:trHeight w:hRule="exact" w:val="16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5452CA" w:rsidRDefault="008D7F8E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1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222AB1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Организация и проведение собраний с землепользователями по разработке совмест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ных мер, направленных на недопущение фактов произрастания сорной дикорастущей конопли и масличного мака на используе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мых ими землях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июнь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2CA" w:rsidRPr="005452CA" w:rsidRDefault="00EB06BC" w:rsidP="00EB06BC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Администрация </w:t>
            </w:r>
            <w:r w:rsidR="001401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сельского </w:t>
            </w: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поселения совместно с участковым уполномоченным ОМВД России по </w:t>
            </w:r>
            <w:proofErr w:type="spellStart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5452CA" w:rsidRPr="005452CA" w:rsidTr="00692BE4">
        <w:trPr>
          <w:trHeight w:hRule="exact" w:val="29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2CA" w:rsidRPr="005452CA" w:rsidRDefault="008D7F8E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2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52CA" w:rsidRPr="00222AB1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Изг</w:t>
            </w:r>
            <w:r w:rsidR="008522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отовление и размещение в здании адми</w:t>
            </w:r>
            <w:r w:rsidR="008522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нистрации поселения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и на прилегающих территориях агитационно-пропагандистских стендов, содержащих извлечения из законов и иных нормативных актов Российской Федера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 xml:space="preserve">ции и Белгородской области о незаконном культивировании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наркотикосодержащих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рас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тений, о непринятии мер по уничтожению ди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корастущих конопли и масличного мака, ме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рах о</w:t>
            </w:r>
            <w:r w:rsidR="00EA3D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б 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административной и уголовной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июнь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2CA" w:rsidRPr="005452CA" w:rsidRDefault="00EB06BC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Администрация </w:t>
            </w:r>
            <w:r w:rsidR="001401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сельского</w:t>
            </w:r>
            <w:r w:rsidR="001401C1"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поселения совместно с участковым уполномоченным ОМВД России по </w:t>
            </w:r>
            <w:proofErr w:type="spellStart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2CA" w:rsidRPr="005452CA" w:rsidRDefault="005452CA" w:rsidP="008522B9">
            <w:pPr>
              <w:framePr w:w="14724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5452CA" w:rsidRPr="005452CA" w:rsidRDefault="005452CA" w:rsidP="008522B9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5452CA" w:rsidRPr="005452CA" w:rsidRDefault="005452CA" w:rsidP="008522B9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5452CA" w:rsidRPr="005452CA" w:rsidSect="0063578E">
          <w:footerReference w:type="even" r:id="rId12"/>
          <w:footerReference w:type="default" r:id="rId13"/>
          <w:pgSz w:w="16838" w:h="11909" w:orient="landscape"/>
          <w:pgMar w:top="914" w:right="918" w:bottom="1357" w:left="9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793"/>
        <w:gridCol w:w="5245"/>
        <w:gridCol w:w="1706"/>
      </w:tblGrid>
      <w:tr w:rsidR="005452CA" w:rsidRPr="005452CA" w:rsidTr="008D7F8E">
        <w:trPr>
          <w:trHeight w:hRule="exact" w:val="425"/>
          <w:jc w:val="center"/>
        </w:trPr>
        <w:tc>
          <w:tcPr>
            <w:tcW w:w="659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95" w:type="dxa"/>
            <w:shd w:val="clear" w:color="auto" w:fill="FFFFFF"/>
          </w:tcPr>
          <w:p w:rsidR="005452CA" w:rsidRPr="005452CA" w:rsidRDefault="008522B9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отве</w:t>
            </w:r>
            <w:r w:rsidR="0041677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т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ственности</w:t>
            </w:r>
          </w:p>
        </w:tc>
        <w:tc>
          <w:tcPr>
            <w:tcW w:w="1793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245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06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5452CA" w:rsidRPr="005452CA" w:rsidTr="008D7F8E">
        <w:trPr>
          <w:trHeight w:hRule="exact" w:val="2421"/>
          <w:jc w:val="center"/>
        </w:trPr>
        <w:tc>
          <w:tcPr>
            <w:tcW w:w="659" w:type="dxa"/>
            <w:shd w:val="clear" w:color="auto" w:fill="FFFFFF"/>
          </w:tcPr>
          <w:p w:rsidR="005452CA" w:rsidRPr="005452CA" w:rsidRDefault="008D7F8E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3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295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Проведение разъяснительной работы среди населения, должностных и юридических лиц об обязательном исполнении официального предписания, полученного от ОМВД России по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району, об уничтожении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наркотикосодержащих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растений, об админи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стративной ответственности за непринятие указанных мер</w:t>
            </w:r>
          </w:p>
        </w:tc>
        <w:tc>
          <w:tcPr>
            <w:tcW w:w="1793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июнь</w:t>
            </w:r>
          </w:p>
        </w:tc>
        <w:tc>
          <w:tcPr>
            <w:tcW w:w="5245" w:type="dxa"/>
            <w:shd w:val="clear" w:color="auto" w:fill="FFFFFF"/>
          </w:tcPr>
          <w:p w:rsidR="005452CA" w:rsidRPr="005452CA" w:rsidRDefault="00EB06BC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Администрация </w:t>
            </w:r>
            <w:r w:rsidR="001401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сельского</w:t>
            </w:r>
            <w:r w:rsidR="001401C1"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поселения совместно с участковым уполномоченным ОМВД России по </w:t>
            </w:r>
            <w:proofErr w:type="spellStart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</w:t>
            </w:r>
          </w:p>
        </w:tc>
        <w:tc>
          <w:tcPr>
            <w:tcW w:w="1706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5452CA" w:rsidRPr="005452CA" w:rsidTr="008D7F8E">
        <w:trPr>
          <w:trHeight w:hRule="exact" w:val="2464"/>
          <w:jc w:val="center"/>
        </w:trPr>
        <w:tc>
          <w:tcPr>
            <w:tcW w:w="659" w:type="dxa"/>
            <w:shd w:val="clear" w:color="auto" w:fill="FFFFFF"/>
          </w:tcPr>
          <w:p w:rsidR="005452CA" w:rsidRPr="005452CA" w:rsidRDefault="008D7F8E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4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295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Организовать работу «горячей линии» для оперативного решения вопросов о фактах вы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явления незаконных посевов масличного мака и конопли, очагов произрастания посевов мас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 xml:space="preserve">личного мака и конопли, очагов дикорастущих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наркотикосодержащих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растений, мест сбора для потребления наркотических средств и психотропных веществ</w:t>
            </w:r>
          </w:p>
        </w:tc>
        <w:tc>
          <w:tcPr>
            <w:tcW w:w="1793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июнь-сентябрь</w:t>
            </w:r>
          </w:p>
        </w:tc>
        <w:tc>
          <w:tcPr>
            <w:tcW w:w="5245" w:type="dxa"/>
            <w:shd w:val="clear" w:color="auto" w:fill="FFFFFF"/>
          </w:tcPr>
          <w:p w:rsidR="005452CA" w:rsidRPr="005452CA" w:rsidRDefault="00EB06BC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Администрация </w:t>
            </w:r>
            <w:r w:rsidR="001401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сельского</w:t>
            </w:r>
            <w:r w:rsidR="001401C1"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поселения совместно с участковым уполномоченным ОМВД России по </w:t>
            </w:r>
            <w:proofErr w:type="spellStart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</w:t>
            </w:r>
          </w:p>
        </w:tc>
        <w:tc>
          <w:tcPr>
            <w:tcW w:w="1706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5452CA" w:rsidRPr="005452CA" w:rsidTr="008D7F8E">
        <w:trPr>
          <w:trHeight w:hRule="exact" w:val="1923"/>
          <w:jc w:val="center"/>
        </w:trPr>
        <w:tc>
          <w:tcPr>
            <w:tcW w:w="659" w:type="dxa"/>
            <w:shd w:val="clear" w:color="auto" w:fill="FFFFFF"/>
          </w:tcPr>
          <w:p w:rsidR="005452CA" w:rsidRPr="005452CA" w:rsidRDefault="008D7F8E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5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295" w:type="dxa"/>
            <w:shd w:val="clear" w:color="auto" w:fill="FFFFFF"/>
          </w:tcPr>
          <w:p w:rsidR="005452CA" w:rsidRDefault="005452CA" w:rsidP="00EB06BC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Создание оперативных групп из</w:t>
            </w:r>
            <w:r w:rsid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числа работ</w:t>
            </w:r>
            <w:r w:rsid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ников администрации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сельского поселения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, сотрудников органов внутренних дел по выявлению и уничтожению незаконных посевов и очагов </w:t>
            </w:r>
            <w:proofErr w:type="gram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произрастания</w:t>
            </w:r>
            <w:proofErr w:type="gram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дикорасту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 xml:space="preserve">щих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наркотикосодержащих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растений</w:t>
            </w:r>
          </w:p>
          <w:p w:rsidR="008D7F8E" w:rsidRPr="005452CA" w:rsidRDefault="008D7F8E" w:rsidP="00EB06BC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93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июнь</w:t>
            </w:r>
          </w:p>
        </w:tc>
        <w:tc>
          <w:tcPr>
            <w:tcW w:w="5245" w:type="dxa"/>
            <w:shd w:val="clear" w:color="auto" w:fill="FFFFFF"/>
          </w:tcPr>
          <w:p w:rsidR="005452CA" w:rsidRPr="005452CA" w:rsidRDefault="00EB06BC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Администрация</w:t>
            </w:r>
            <w:r w:rsidR="001401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сельского</w:t>
            </w:r>
            <w:r w:rsidR="001401C1"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поселения совместно с участковым уполномоченным ОМВД России по </w:t>
            </w:r>
            <w:proofErr w:type="spellStart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</w:t>
            </w:r>
          </w:p>
        </w:tc>
        <w:tc>
          <w:tcPr>
            <w:tcW w:w="1706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5452CA" w:rsidRPr="005452CA" w:rsidTr="008D7F8E">
        <w:trPr>
          <w:trHeight w:hRule="exact" w:val="1379"/>
          <w:jc w:val="center"/>
        </w:trPr>
        <w:tc>
          <w:tcPr>
            <w:tcW w:w="659" w:type="dxa"/>
            <w:shd w:val="clear" w:color="auto" w:fill="FFFFFF"/>
          </w:tcPr>
          <w:p w:rsidR="005452CA" w:rsidRPr="005452CA" w:rsidRDefault="008D7F8E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6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295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Принятие мер по выявлению бесхозных и за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брошенных участков земли с последующим установлением личности землепользователя или землевладельцев</w:t>
            </w:r>
          </w:p>
        </w:tc>
        <w:tc>
          <w:tcPr>
            <w:tcW w:w="1793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июнь-сентябрь</w:t>
            </w:r>
          </w:p>
        </w:tc>
        <w:tc>
          <w:tcPr>
            <w:tcW w:w="5245" w:type="dxa"/>
            <w:shd w:val="clear" w:color="auto" w:fill="FFFFFF"/>
          </w:tcPr>
          <w:p w:rsidR="005452CA" w:rsidRPr="005452CA" w:rsidRDefault="00EB06BC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Администрация </w:t>
            </w:r>
            <w:r w:rsidR="001401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сельского</w:t>
            </w:r>
            <w:r w:rsidR="001401C1"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поселения совместно с участковым уполномоченным ОМВД России по </w:t>
            </w:r>
            <w:proofErr w:type="spellStart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</w:t>
            </w:r>
          </w:p>
        </w:tc>
        <w:tc>
          <w:tcPr>
            <w:tcW w:w="1706" w:type="dxa"/>
            <w:shd w:val="clear" w:color="auto" w:fill="FFFFFF"/>
          </w:tcPr>
          <w:p w:rsidR="005452CA" w:rsidRPr="005452CA" w:rsidRDefault="005452CA" w:rsidP="008522B9">
            <w:pPr>
              <w:framePr w:w="14699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5452CA" w:rsidRPr="005452CA" w:rsidRDefault="005452CA" w:rsidP="008522B9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  <w:sectPr w:rsidR="005452CA" w:rsidRPr="005452CA">
          <w:type w:val="continuous"/>
          <w:pgSz w:w="16838" w:h="11909" w:orient="landscape"/>
          <w:pgMar w:top="1110" w:right="1079" w:bottom="1672" w:left="103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666"/>
        <w:gridCol w:w="5101"/>
        <w:gridCol w:w="1994"/>
        <w:gridCol w:w="5238"/>
        <w:gridCol w:w="1714"/>
      </w:tblGrid>
      <w:tr w:rsidR="005452CA" w:rsidRPr="005452CA" w:rsidTr="008D7F8E">
        <w:trPr>
          <w:trHeight w:hRule="exact" w:val="1840"/>
        </w:trPr>
        <w:tc>
          <w:tcPr>
            <w:tcW w:w="666" w:type="dxa"/>
            <w:shd w:val="clear" w:color="auto" w:fill="FFFFFF"/>
          </w:tcPr>
          <w:p w:rsidR="005452CA" w:rsidRPr="005452CA" w:rsidRDefault="008D7F8E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lastRenderedPageBreak/>
              <w:t>7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101" w:type="dxa"/>
            <w:shd w:val="clear" w:color="auto" w:fill="FFFFFF"/>
          </w:tcPr>
          <w:p w:rsidR="005452CA" w:rsidRPr="005452CA" w:rsidRDefault="005452CA" w:rsidP="008D7F8E">
            <w:pPr>
              <w:framePr w:w="14713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Проведение заседаний антинаркотической ко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миссии района по рассмотрению хода выпол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 xml:space="preserve">нения мероприятий «О мерах по выявлению и уничтожению дикорастущих и незаконных посевов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наркотикосодержащих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растений на территории </w:t>
            </w:r>
            <w:r w:rsidR="008D7F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поселений района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="009834B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2017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год»</w:t>
            </w:r>
          </w:p>
        </w:tc>
        <w:tc>
          <w:tcPr>
            <w:tcW w:w="1994" w:type="dxa"/>
            <w:shd w:val="clear" w:color="auto" w:fill="FFFFFF"/>
          </w:tcPr>
          <w:p w:rsidR="005452CA" w:rsidRPr="005452CA" w:rsidRDefault="008D7F8E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  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июнь, сентябрь</w:t>
            </w:r>
          </w:p>
        </w:tc>
        <w:tc>
          <w:tcPr>
            <w:tcW w:w="5238" w:type="dxa"/>
            <w:shd w:val="clear" w:color="auto" w:fill="FFFFFF"/>
          </w:tcPr>
          <w:p w:rsidR="005452CA" w:rsidRPr="005452CA" w:rsidRDefault="005452CA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Антинаркотическая комиссия района с участием ОМВД России по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 (по согласованию), главы администраций городско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го и сельских поселений (по согласованию)</w:t>
            </w:r>
          </w:p>
        </w:tc>
        <w:tc>
          <w:tcPr>
            <w:tcW w:w="1714" w:type="dxa"/>
            <w:shd w:val="clear" w:color="auto" w:fill="FFFFFF"/>
          </w:tcPr>
          <w:p w:rsidR="005452CA" w:rsidRPr="005452CA" w:rsidRDefault="005452CA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5452CA" w:rsidRPr="005452CA" w:rsidTr="008D7F8E">
        <w:trPr>
          <w:trHeight w:hRule="exact" w:val="1616"/>
        </w:trPr>
        <w:tc>
          <w:tcPr>
            <w:tcW w:w="666" w:type="dxa"/>
            <w:shd w:val="clear" w:color="auto" w:fill="FFFFFF"/>
          </w:tcPr>
          <w:p w:rsidR="005452CA" w:rsidRPr="005452CA" w:rsidRDefault="008D7F8E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8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.</w:t>
            </w:r>
          </w:p>
        </w:tc>
        <w:tc>
          <w:tcPr>
            <w:tcW w:w="5101" w:type="dxa"/>
            <w:shd w:val="clear" w:color="auto" w:fill="FFFFFF"/>
          </w:tcPr>
          <w:p w:rsidR="005452CA" w:rsidRPr="005452CA" w:rsidRDefault="005452CA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Представление в антинаркотическую комис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сию района ежемесячной информации о ходе проводимой работы по выявлению и уничто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 xml:space="preserve">жению незаконных посевов и очагов </w:t>
            </w:r>
            <w:proofErr w:type="gram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произра</w:t>
            </w:r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>стания</w:t>
            </w:r>
            <w:proofErr w:type="gram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дикорастущих </w:t>
            </w:r>
            <w:proofErr w:type="spellStart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наркотикосодержащих</w:t>
            </w:r>
            <w:proofErr w:type="spellEnd"/>
            <w:r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растений, согласно разработанной форме</w:t>
            </w:r>
          </w:p>
        </w:tc>
        <w:tc>
          <w:tcPr>
            <w:tcW w:w="1994" w:type="dxa"/>
            <w:shd w:val="clear" w:color="auto" w:fill="FFFFFF"/>
          </w:tcPr>
          <w:p w:rsidR="005452CA" w:rsidRPr="005452CA" w:rsidRDefault="008D7F8E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ежемесячно к 2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   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июля, к 2 авгу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softHyphen/>
              <w:t xml:space="preserve">ста, к 2 сентября и 2 октября </w:t>
            </w:r>
            <w:r w:rsidR="009834B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2017</w:t>
            </w:r>
            <w:r w:rsidR="005452CA" w:rsidRPr="005452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года</w:t>
            </w:r>
          </w:p>
        </w:tc>
        <w:tc>
          <w:tcPr>
            <w:tcW w:w="5238" w:type="dxa"/>
            <w:shd w:val="clear" w:color="auto" w:fill="FFFFFF"/>
          </w:tcPr>
          <w:p w:rsidR="005452CA" w:rsidRPr="005452CA" w:rsidRDefault="008D7F8E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Администрация поселения совместно с участковым уполномоченным ОМВД России по </w:t>
            </w:r>
            <w:proofErr w:type="spellStart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>Вейделевскому</w:t>
            </w:r>
            <w:proofErr w:type="spellEnd"/>
            <w:r w:rsidRPr="00EB06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bidi="ru-RU"/>
              </w:rPr>
              <w:t xml:space="preserve"> району</w:t>
            </w:r>
          </w:p>
        </w:tc>
        <w:tc>
          <w:tcPr>
            <w:tcW w:w="1714" w:type="dxa"/>
            <w:shd w:val="clear" w:color="auto" w:fill="FFFFFF"/>
          </w:tcPr>
          <w:p w:rsidR="005452CA" w:rsidRPr="005452CA" w:rsidRDefault="005452CA" w:rsidP="008522B9">
            <w:pPr>
              <w:framePr w:w="14713" w:wrap="notBeside" w:vAnchor="text" w:hAnchor="text" w:xAlign="center" w:y="1"/>
              <w:widowControl w:val="0"/>
              <w:spacing w:after="0" w:line="0" w:lineRule="atLeast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5452CA" w:rsidRPr="005452CA" w:rsidRDefault="005452CA" w:rsidP="008522B9">
      <w:pPr>
        <w:widowControl w:val="0"/>
        <w:spacing w:after="0" w:line="0" w:lineRule="atLeast"/>
        <w:rPr>
          <w:rFonts w:ascii="Courier New" w:eastAsia="Courier New" w:hAnsi="Courier New" w:cs="Courier New"/>
          <w:color w:val="000000"/>
          <w:sz w:val="2"/>
          <w:szCs w:val="2"/>
          <w:lang w:bidi="ru-RU"/>
        </w:rPr>
      </w:pPr>
    </w:p>
    <w:p w:rsidR="00B94BA4" w:rsidRDefault="00B94BA4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</w:pPr>
    </w:p>
    <w:p w:rsidR="00E13D5B" w:rsidRDefault="00E13D5B" w:rsidP="008522B9">
      <w:pPr>
        <w:spacing w:after="0" w:line="0" w:lineRule="atLeast"/>
        <w:sectPr w:rsidR="00E13D5B" w:rsidSect="005452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6868" w:tblpY="83"/>
        <w:tblW w:w="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</w:tblGrid>
      <w:tr w:rsidR="0063578E" w:rsidTr="0063578E">
        <w:trPr>
          <w:trHeight w:val="1889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:rsidR="0063578E" w:rsidRDefault="0063578E" w:rsidP="006357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78E" w:rsidRPr="0063578E" w:rsidRDefault="0063578E" w:rsidP="001401C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№2</w:t>
            </w:r>
          </w:p>
          <w:p w:rsidR="0063578E" w:rsidRPr="0063578E" w:rsidRDefault="0063578E" w:rsidP="001401C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>к постановлению</w:t>
            </w:r>
          </w:p>
          <w:p w:rsidR="0063578E" w:rsidRPr="0063578E" w:rsidRDefault="0063578E" w:rsidP="001401C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Должанского </w:t>
            </w:r>
          </w:p>
          <w:p w:rsidR="0063578E" w:rsidRPr="0063578E" w:rsidRDefault="0063578E" w:rsidP="001401C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63578E" w:rsidRPr="00222AB1" w:rsidRDefault="0063578E" w:rsidP="001401C1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A3DA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</w:t>
            </w:r>
            <w:r w:rsidR="00222AB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9834B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EA3DA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2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222AB1" w:rsidRPr="0063578E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="00EA3DA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578E" w:rsidRDefault="0063578E" w:rsidP="00635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78E" w:rsidRDefault="0063578E" w:rsidP="006357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635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78E" w:rsidRDefault="0063578E" w:rsidP="00635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578E" w:rsidRDefault="0063578E" w:rsidP="0063578E">
      <w:pPr>
        <w:rPr>
          <w:rFonts w:ascii="Times New Roman" w:hAnsi="Times New Roman"/>
          <w:sz w:val="24"/>
          <w:szCs w:val="24"/>
        </w:rPr>
      </w:pPr>
    </w:p>
    <w:p w:rsidR="0063578E" w:rsidRDefault="0063578E" w:rsidP="00635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78E" w:rsidRDefault="0063578E" w:rsidP="00635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78E" w:rsidRDefault="0063578E" w:rsidP="00635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78E" w:rsidRDefault="0063578E" w:rsidP="00635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578E" w:rsidRPr="00C85506" w:rsidRDefault="0063578E" w:rsidP="00635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5506">
        <w:rPr>
          <w:rFonts w:ascii="Times New Roman" w:hAnsi="Times New Roman"/>
          <w:b/>
          <w:sz w:val="28"/>
          <w:szCs w:val="28"/>
        </w:rPr>
        <w:t>ОПЕРАТИВНАЯ   ГРУППА</w:t>
      </w:r>
    </w:p>
    <w:p w:rsidR="0063578E" w:rsidRPr="00BC0A66" w:rsidRDefault="0063578E" w:rsidP="00635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5506">
        <w:rPr>
          <w:rFonts w:ascii="Times New Roman" w:hAnsi="Times New Roman"/>
          <w:b/>
          <w:sz w:val="28"/>
          <w:szCs w:val="28"/>
        </w:rPr>
        <w:t>по выявлению и уничтожению дикорастущих и незаконных посе</w:t>
      </w:r>
      <w:r>
        <w:rPr>
          <w:rFonts w:ascii="Times New Roman" w:hAnsi="Times New Roman"/>
          <w:b/>
          <w:sz w:val="28"/>
          <w:szCs w:val="28"/>
        </w:rPr>
        <w:t xml:space="preserve">вов </w:t>
      </w:r>
      <w:proofErr w:type="spellStart"/>
      <w:r>
        <w:rPr>
          <w:rFonts w:ascii="Times New Roman" w:hAnsi="Times New Roman"/>
          <w:b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культур </w:t>
      </w:r>
    </w:p>
    <w:p w:rsidR="0063578E" w:rsidRDefault="0063578E" w:rsidP="0063578E">
      <w:pPr>
        <w:rPr>
          <w:rFonts w:ascii="Times New Roman" w:hAnsi="Times New Roman"/>
          <w:sz w:val="28"/>
          <w:szCs w:val="28"/>
        </w:rPr>
      </w:pPr>
    </w:p>
    <w:p w:rsidR="0063578E" w:rsidRDefault="0063578E" w:rsidP="0063578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О.И. – глава администрации Должанского сельского поселения,</w:t>
      </w:r>
    </w:p>
    <w:p w:rsidR="0063578E" w:rsidRDefault="009C1ED2" w:rsidP="0063578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Уколова Е.Ю.</w:t>
      </w:r>
      <w:r w:rsidR="0063578E">
        <w:rPr>
          <w:rFonts w:ascii="Times New Roman" w:hAnsi="Times New Roman"/>
          <w:sz w:val="28"/>
          <w:szCs w:val="28"/>
        </w:rPr>
        <w:t xml:space="preserve"> – заместитель главы администрации Должанского сельского поселения</w:t>
      </w:r>
    </w:p>
    <w:p w:rsidR="0063578E" w:rsidRDefault="0063578E" w:rsidP="0063578E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Чибисова С.В. – </w:t>
      </w:r>
      <w:r w:rsidR="00692BE4" w:rsidRPr="00692BE4">
        <w:rPr>
          <w:rFonts w:ascii="Times New Roman" w:hAnsi="Times New Roman"/>
          <w:sz w:val="28"/>
          <w:szCs w:val="28"/>
        </w:rPr>
        <w:t>ведущий</w:t>
      </w:r>
      <w:r w:rsidR="00692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по общим вопросам администрации Должанского сельского поселения,</w:t>
      </w:r>
    </w:p>
    <w:p w:rsidR="00692BE4" w:rsidRDefault="00692BE4" w:rsidP="00692B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92BE4">
        <w:rPr>
          <w:rFonts w:ascii="Times New Roman" w:hAnsi="Times New Roman"/>
          <w:sz w:val="28"/>
          <w:szCs w:val="28"/>
        </w:rPr>
        <w:t>Шумская</w:t>
      </w:r>
      <w:proofErr w:type="spellEnd"/>
      <w:r w:rsidRPr="00692BE4">
        <w:rPr>
          <w:rFonts w:ascii="Times New Roman" w:hAnsi="Times New Roman"/>
          <w:sz w:val="28"/>
          <w:szCs w:val="28"/>
        </w:rPr>
        <w:t xml:space="preserve"> Ю.В. – ведущий специалист по ЛПХ администрации Должанского сельского поселения, </w:t>
      </w:r>
    </w:p>
    <w:p w:rsidR="00692BE4" w:rsidRPr="00692BE4" w:rsidRDefault="00692BE4" w:rsidP="00692BE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Хохлова Р.В. – бухгалтер администрации Должанского сельского поселения,</w:t>
      </w:r>
    </w:p>
    <w:p w:rsidR="0063578E" w:rsidRDefault="0063578E" w:rsidP="0063578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 А.Е.  – уч</w:t>
      </w:r>
      <w:r w:rsidR="00692BE4">
        <w:rPr>
          <w:rFonts w:ascii="Times New Roman" w:hAnsi="Times New Roman"/>
          <w:sz w:val="28"/>
          <w:szCs w:val="28"/>
        </w:rPr>
        <w:t>астковый уполномоченный полиции.</w:t>
      </w:r>
    </w:p>
    <w:p w:rsidR="0063578E" w:rsidRDefault="0063578E" w:rsidP="0063578E">
      <w:pPr>
        <w:pStyle w:val="a5"/>
        <w:rPr>
          <w:rFonts w:ascii="Times New Roman" w:hAnsi="Times New Roman"/>
          <w:sz w:val="28"/>
          <w:szCs w:val="28"/>
        </w:rPr>
      </w:pPr>
    </w:p>
    <w:p w:rsidR="0063578E" w:rsidRDefault="0063578E" w:rsidP="0063578E">
      <w:pPr>
        <w:pStyle w:val="a5"/>
        <w:rPr>
          <w:rFonts w:ascii="Times New Roman" w:hAnsi="Times New Roman"/>
          <w:sz w:val="28"/>
          <w:szCs w:val="28"/>
        </w:rPr>
      </w:pPr>
    </w:p>
    <w:p w:rsidR="0063578E" w:rsidRDefault="0063578E" w:rsidP="0063578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578E" w:rsidRDefault="0063578E" w:rsidP="00E13D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427"/>
        <w:gridCol w:w="357"/>
        <w:gridCol w:w="1083"/>
        <w:gridCol w:w="3703"/>
      </w:tblGrid>
      <w:tr w:rsidR="00EA3DAA" w:rsidRPr="00EA3DAA" w:rsidTr="00EA3DAA">
        <w:tc>
          <w:tcPr>
            <w:tcW w:w="4427" w:type="dxa"/>
          </w:tcPr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A3DAA" w:rsidRPr="00EA3DAA" w:rsidRDefault="00EA3DAA" w:rsidP="00EA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Приложение №3</w:t>
            </w:r>
          </w:p>
          <w:p w:rsidR="00EA3DAA" w:rsidRPr="00EA3DAA" w:rsidRDefault="00EA3DAA" w:rsidP="00EA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постановлению администрации Должанского сельского поселения </w:t>
            </w:r>
          </w:p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 </w:t>
            </w: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20 </w:t>
            </w: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июня </w:t>
            </w: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года</w:t>
            </w: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№</w:t>
            </w:r>
            <w:r w:rsidRPr="00EA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22                </w:t>
            </w:r>
          </w:p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A3DAA" w:rsidRPr="00EA3DAA" w:rsidRDefault="00EA3DAA" w:rsidP="00EA3D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bCs/>
          <w:color w:val="000000"/>
          <w:spacing w:val="38"/>
          <w:w w:val="102"/>
          <w:sz w:val="24"/>
          <w:szCs w:val="24"/>
        </w:rPr>
        <w:t>СВЕДЕНИЯ</w:t>
      </w:r>
    </w:p>
    <w:p w:rsidR="00EA3DAA" w:rsidRPr="00EA3DAA" w:rsidRDefault="00EA3DAA" w:rsidP="00EA3DAA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о результатах работы по организации и проведению специализированных</w:t>
      </w:r>
    </w:p>
    <w:p w:rsidR="00EA3DAA" w:rsidRPr="00EA3DAA" w:rsidRDefault="00EA3DAA" w:rsidP="00EA3DAA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профилактических мероприятий по выявлению и уничтожению</w:t>
      </w:r>
    </w:p>
    <w:p w:rsidR="00EA3DAA" w:rsidRPr="00EA3DAA" w:rsidRDefault="00EA3DAA" w:rsidP="00EA3DAA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 xml:space="preserve">дикорастущих и незаконных посевов </w:t>
      </w:r>
      <w:proofErr w:type="spellStart"/>
      <w:r w:rsidRPr="00EA3D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наркотикосодержащих</w:t>
      </w:r>
      <w:proofErr w:type="spellEnd"/>
      <w:r w:rsidRPr="00EA3D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 xml:space="preserve"> культур</w:t>
      </w:r>
    </w:p>
    <w:p w:rsidR="00EA3DAA" w:rsidRPr="00EA3DAA" w:rsidRDefault="00EA3DAA" w:rsidP="00EA3DAA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 xml:space="preserve">на территории _______________________________________________  </w:t>
      </w:r>
    </w:p>
    <w:p w:rsidR="00EA3DAA" w:rsidRPr="00EA3DAA" w:rsidRDefault="00EA3DAA" w:rsidP="00EA3DAA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</w:pPr>
      <w:r w:rsidRPr="00EA3D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>сельского (городского) поселения</w:t>
      </w:r>
    </w:p>
    <w:p w:rsidR="00EA3DAA" w:rsidRPr="00EA3DAA" w:rsidRDefault="00EA3DAA" w:rsidP="00EA3DAA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 xml:space="preserve">Вейделевского района </w:t>
      </w:r>
      <w:r w:rsidRPr="00EA3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«______» ___________ </w:t>
      </w:r>
      <w:r w:rsidRPr="00EA3DAA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2018 года</w:t>
      </w:r>
    </w:p>
    <w:p w:rsidR="00EA3DAA" w:rsidRPr="00EA3DAA" w:rsidRDefault="00EA3DAA" w:rsidP="00EA3DAA">
      <w:pPr>
        <w:shd w:val="clear" w:color="auto" w:fill="FFFFFF"/>
        <w:tabs>
          <w:tab w:val="left" w:leader="underscore" w:pos="1934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418"/>
        <w:gridCol w:w="1134"/>
        <w:gridCol w:w="1134"/>
        <w:gridCol w:w="1318"/>
      </w:tblGrid>
      <w:tr w:rsidR="00EA3DAA" w:rsidRPr="00EA3DAA" w:rsidTr="00EA3DAA">
        <w:trPr>
          <w:trHeight w:val="33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5" w:right="2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7"/>
                <w:szCs w:val="27"/>
              </w:rPr>
              <w:t xml:space="preserve">№ 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2"/>
                <w:sz w:val="27"/>
                <w:szCs w:val="27"/>
              </w:rPr>
              <w:t>п</w:t>
            </w:r>
            <w:proofErr w:type="gramEnd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2"/>
                <w:sz w:val="27"/>
                <w:szCs w:val="27"/>
              </w:rPr>
              <w:t>/п</w:t>
            </w: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7"/>
                <w:szCs w:val="27"/>
              </w:rPr>
              <w:t xml:space="preserve">Содержание мероприятий 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7"/>
                <w:szCs w:val="27"/>
              </w:rPr>
              <w:t>и основных показателей</w:t>
            </w: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4" w:right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2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2"/>
                <w:sz w:val="27"/>
                <w:szCs w:val="27"/>
              </w:rPr>
              <w:t>Сведения о проведении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4" w:right="5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2"/>
                <w:sz w:val="27"/>
                <w:szCs w:val="27"/>
              </w:rPr>
              <w:t>мероприятий</w:t>
            </w:r>
          </w:p>
        </w:tc>
        <w:tc>
          <w:tcPr>
            <w:tcW w:w="1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7"/>
                <w:szCs w:val="27"/>
              </w:rPr>
              <w:t>Приме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2"/>
                <w:sz w:val="27"/>
                <w:szCs w:val="27"/>
              </w:rPr>
              <w:softHyphen/>
              <w:t>чание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EA3DAA" w:rsidRPr="00EA3DAA" w:rsidTr="00EA3DAA">
        <w:trPr>
          <w:trHeight w:hRule="exact" w:val="381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2"/>
                <w:sz w:val="27"/>
                <w:szCs w:val="27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2017 г</w:t>
            </w:r>
            <w:r w:rsidRPr="00EA3DAA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A3DAA">
              <w:rPr>
                <w:rFonts w:ascii="Times New Roman" w:eastAsia="Times New Roman" w:hAnsi="Times New Roman" w:cs="Times New Roman"/>
                <w:sz w:val="27"/>
                <w:szCs w:val="27"/>
              </w:rPr>
              <w:t>+, -</w:t>
            </w:r>
          </w:p>
        </w:tc>
        <w:tc>
          <w:tcPr>
            <w:tcW w:w="1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EA3DAA" w:rsidRPr="00EA3DAA" w:rsidRDefault="00EA3DAA" w:rsidP="00EA3DAA">
      <w:pPr>
        <w:spacing w:after="0" w:line="60" w:lineRule="exact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418"/>
        <w:gridCol w:w="1134"/>
        <w:gridCol w:w="1134"/>
        <w:gridCol w:w="1318"/>
      </w:tblGrid>
      <w:tr w:rsidR="00EA3DAA" w:rsidRPr="00EA3DAA" w:rsidTr="00EA3DAA">
        <w:trPr>
          <w:trHeight w:hRule="exact" w:val="359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3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A3DAA" w:rsidRPr="00EA3DAA" w:rsidTr="00EA3DAA">
        <w:trPr>
          <w:trHeight w:val="346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EA3DA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r w:rsidRPr="00EA3DAA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</w:smartTag>
            <w:r w:rsidRPr="00EA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Характеристика территории поселения</w:t>
            </w:r>
          </w:p>
        </w:tc>
      </w:tr>
      <w:tr w:rsidR="00EA3DAA" w:rsidRPr="00EA3DAA" w:rsidTr="00EA3DAA">
        <w:trPr>
          <w:trHeight w:hRule="exact" w:val="7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2"/>
                <w:sz w:val="24"/>
                <w:szCs w:val="24"/>
              </w:rPr>
              <w:t>Всего населенных пунктов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02"/>
                <w:sz w:val="24"/>
                <w:szCs w:val="24"/>
              </w:rPr>
              <w:t>1.1.1.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 xml:space="preserve">в городских поселениях,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-40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>в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2"/>
                <w:sz w:val="24"/>
                <w:szCs w:val="24"/>
              </w:rPr>
              <w:t xml:space="preserve">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 xml:space="preserve">том числе 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>отработанных</w:t>
            </w:r>
            <w:proofErr w:type="gramEnd"/>
            <w:r w:rsidRPr="00EA3DAA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  <w:sz w:val="24"/>
                <w:szCs w:val="24"/>
              </w:rPr>
              <w:t xml:space="preserve"> на выя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вление 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наркокультур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653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 xml:space="preserve">сельских 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>поселениях</w:t>
            </w:r>
            <w:proofErr w:type="gramEnd"/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 xml:space="preserve">в том числе 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>отработанных</w:t>
            </w:r>
            <w:proofErr w:type="gramEnd"/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 xml:space="preserve"> на выявление 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102"/>
                <w:sz w:val="24"/>
                <w:szCs w:val="24"/>
              </w:rPr>
              <w:t>наркокультур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2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2"/>
                <w:sz w:val="24"/>
                <w:szCs w:val="24"/>
              </w:rPr>
              <w:t>Всего частных      подворий на территории поселения: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 них обследованных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подворий, 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процент от их общего числа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658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638" w:right="6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 Организационные мероприятия, проведенные на территории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638"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сельского или городского поселения</w:t>
            </w:r>
          </w:p>
        </w:tc>
      </w:tr>
      <w:tr w:rsidR="00EA3DAA" w:rsidRPr="00EA3DAA" w:rsidTr="00EA3DAA">
        <w:trPr>
          <w:trHeight w:hRule="exact" w:val="1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обсуждению вопросов, свя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занных с незаконным культиви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рованием посевов мака 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и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коноп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  <w:t xml:space="preserve">ли, заготовкой дикорастущих 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наркокультур</w:t>
            </w:r>
            <w:proofErr w:type="spellEnd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, проведено: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0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2.1.1.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Заседаний советов при главе администрации поселения (</w:t>
            </w:r>
            <w:r w:rsidRPr="00EA3DA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в том случае, если они созданы)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Заседаний антинаркотических     комиссий </w:t>
            </w:r>
            <w:r w:rsidRPr="00EA3D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(дата проведения, № протокола)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A3D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том случае, если они созданы)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2.1.3.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Сходов граждан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7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количество населенных пунктов, в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которых прошли сходы граждан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- количество присутствовавших на них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Советов общественности (всего)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10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2.1.5.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Рабочих совещаний при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главе администрации городских (сельских)  по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селений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16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Создано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общественных форми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  <w:t xml:space="preserve">рований по борьбе 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незаконны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ми посевами и выявлению оча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гов произрастания дикорасту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щих 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наркотикосодержащих</w:t>
            </w:r>
            <w:proofErr w:type="spellEnd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рас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тений, всего: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9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2.3.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176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Количество проведенных        про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филактических рейдов        совмест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но с сотрудниками: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0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территориальных органов 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самостоятельно с привлечением общественности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11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2.4.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Количество рейдов, проведенных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по инициативе администрации сельского (городского) поселения,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2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Число сотрудников администраций сельского (городского) поселения приняло участие в проводимых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2.6.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Организовано    выступлений    в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средствах массовой информации: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радио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 телевидению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публикации в печати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556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49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lastRenderedPageBreak/>
              <w:t>III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 Оказание помощи органами местного самоуправления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49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сельских (городских) поселений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правоохранительным органам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4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9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Оказана   помощь   в   выделении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автотранспорта для проведения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оперативно-профилактических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рейдов 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территориальным органам  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МВД России по Белгородской области на районном уровне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(количество раз):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7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3.2.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Оказана помощь в обеспечении   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горюче-смазочными  материала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  <w:t xml:space="preserve">ми 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территориальным органам  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МВД России по Белгородской области на районном уровне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(литров):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1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3.3.</w:t>
            </w: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Оказаны другие виды помощи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_______________________________________________________________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(укажите)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9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9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428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IV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 Борьба с незаконным культивированием мака и конопли</w:t>
            </w:r>
          </w:p>
        </w:tc>
      </w:tr>
      <w:tr w:rsidR="00EA3DAA" w:rsidRPr="00EA3DAA" w:rsidTr="00EA3DAA">
        <w:trPr>
          <w:trHeight w:hRule="exact" w:val="12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4.1.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Количество  частных  подворий,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на территории которых обнару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жены  незаконные  посевы  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нар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котикосодержащих</w:t>
            </w:r>
            <w:proofErr w:type="spellEnd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растений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5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- процент от общего числа 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обследованных</w:t>
            </w:r>
            <w:proofErr w:type="gramEnd"/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4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Выявлено незаконных посевов общественными формированиями самостоятельно </w:t>
            </w: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(без учета фактов, выявленных сотрудниками правоохранительных органов)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фактов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gramEnd"/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выявленная посевов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(кв. м.):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уничтожено (кв. м.):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4.2.1.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Посевов мака: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2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фактов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площадь выявленных посевов (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уничтожено (кв. 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4.2.2.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Посевов конопли: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фактов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площадь выявленных  посевов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(кв. м.):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уничтожено (кв. м.):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Приняты меры: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4.3.1.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Внесено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9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0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территориальные органы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органы 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указать конкретного адресата, дату и исх. № отправления</w:t>
            </w: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)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 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1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сообщений землепользователям (землевладельцам) о необходимости принятия мер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(указать конкретного адресата, дату и исх. №  отправления</w:t>
            </w:r>
            <w:proofErr w:type="gramEnd"/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_____________________________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______________________________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-_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______________________________________________________ 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______________________________ 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(указать конкретно кому и когда)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val="562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81" w:right="13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V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 Пресечение фактов заготовки дикорастущих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81" w:right="1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наркотикосодержащих</w:t>
            </w:r>
            <w:proofErr w:type="spellEnd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культур</w:t>
            </w:r>
          </w:p>
        </w:tc>
      </w:tr>
      <w:tr w:rsidR="00EA3DAA" w:rsidRPr="00EA3DAA" w:rsidTr="00EA3DAA">
        <w:trPr>
          <w:trHeight w:hRule="exact" w:val="21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5.1.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Общее количество выявленных очагов произра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  <w:t xml:space="preserve">стания  дикорастущих 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наркоти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косодержащих</w:t>
            </w:r>
            <w:proofErr w:type="spellEnd"/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растений </w:t>
            </w: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(коли</w:t>
            </w: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чество фактов, выявленных общественными организациями без участия сотрудников правоохранительных органов</w:t>
            </w:r>
            <w:r w:rsidRPr="00EA3DA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245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произрастания (кв. м)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245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уничтожено (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кв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.м</w:t>
            </w:r>
            <w:proofErr w:type="spellEnd"/>
            <w:proofErr w:type="gramEnd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Очагов дикорастущей конопли: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фактов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площадь   произрастания (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кв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.м</w:t>
            </w:r>
            <w:proofErr w:type="spellEnd"/>
            <w:proofErr w:type="gramEnd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уничтожено (кв. м):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Очагов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масличного </w:t>
            </w:r>
            <w:r w:rsidRPr="00EA3D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мака: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фактов (всего):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кустов (шт.):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площадь   произрастания (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кв</w:t>
            </w:r>
            <w:proofErr w:type="spellEnd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м)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уничтожено (</w:t>
            </w:r>
            <w:proofErr w:type="spell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кв</w:t>
            </w:r>
            <w:proofErr w:type="gramStart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.м</w:t>
            </w:r>
            <w:proofErr w:type="spellEnd"/>
            <w:proofErr w:type="gramEnd"/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Приняты меры: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7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5.2.1</w:t>
            </w:r>
            <w:r w:rsidRPr="00EA3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Составлено актов на уничтожение выявленных очагов произрастания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Внесено предписаний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8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Направлено сообщений в соответствующие органы для принятия мер: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9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территориальные органы </w:t>
            </w: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МВД России по Белгородской области на районном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1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иные органы ___________________________________________________________ 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(указать конкретного адресата, дату и исх. № отправления)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-40"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3DAA" w:rsidRPr="00EA3DAA" w:rsidTr="00EA3DAA">
        <w:trPr>
          <w:trHeight w:hRule="exact" w:val="21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Направлено сообщений землепользователям (землевладельцам) о необходимости принятия мер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____________________________________________________________ </w:t>
            </w:r>
          </w:p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3D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(указать конкретного адресата, дату и исх. № отправления)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DAA" w:rsidRPr="00EA3DAA" w:rsidRDefault="00EA3DAA" w:rsidP="00EA3DAA">
            <w:pPr>
              <w:shd w:val="clear" w:color="auto" w:fill="FFFFFF"/>
              <w:spacing w:after="0" w:line="240" w:lineRule="auto"/>
              <w:ind w:left="-40"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3DAA" w:rsidRPr="00EA3DAA" w:rsidRDefault="00EA3DAA" w:rsidP="00EA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3DAA" w:rsidRPr="00EA3DAA" w:rsidRDefault="00EA3DAA" w:rsidP="00EA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</w:p>
    <w:p w:rsidR="00EA3DAA" w:rsidRPr="00EA3DAA" w:rsidRDefault="00EA3DAA" w:rsidP="00EA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 xml:space="preserve">1. Сведения  представляются в антинаркотическую комиссию района ежемесячно к 2 июля, к 2 августа, к 2 сентября и к 2 октября 2018 года, </w:t>
      </w:r>
      <w:r w:rsidRPr="00EA3D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нарастающим итогом. </w:t>
      </w:r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3DAA" w:rsidRPr="00EA3DAA" w:rsidRDefault="00EA3DAA" w:rsidP="00EA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 xml:space="preserve">2. К данным сведениями прилагать копии актов о фактах выявления и уничтожения </w:t>
      </w:r>
      <w:proofErr w:type="spellStart"/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>наркокультур</w:t>
      </w:r>
      <w:proofErr w:type="spellEnd"/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>, копии предписаний в адрес землепользователей по выявленным фактам и копии предп</w:t>
      </w:r>
      <w:bookmarkStart w:id="1" w:name="_GoBack"/>
      <w:bookmarkEnd w:id="1"/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>исаний со стороны правоохранительных органов главам администраций поселений по выявленным фактам.</w:t>
      </w:r>
    </w:p>
    <w:p w:rsidR="00EA3DAA" w:rsidRPr="00EA3DAA" w:rsidRDefault="00EA3DAA" w:rsidP="00EA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A3DAA" w:rsidRPr="00EA3DAA" w:rsidRDefault="00EA3DAA" w:rsidP="00EA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A3DAA" w:rsidRPr="00EA3DAA" w:rsidRDefault="00EA3DAA" w:rsidP="00EA3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2671"/>
        <w:gridCol w:w="3191"/>
      </w:tblGrid>
      <w:tr w:rsidR="00EA3DAA" w:rsidRPr="00EA3DAA" w:rsidTr="00EA3DAA">
        <w:trPr>
          <w:jc w:val="center"/>
        </w:trPr>
        <w:tc>
          <w:tcPr>
            <w:tcW w:w="3708" w:type="dxa"/>
          </w:tcPr>
          <w:p w:rsidR="00EA3DAA" w:rsidRPr="00EA3DAA" w:rsidRDefault="00EA3DAA" w:rsidP="00EA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A3DAA" w:rsidRPr="00EA3DAA" w:rsidRDefault="00EA3DAA" w:rsidP="00EA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(городского) поселения </w:t>
            </w:r>
          </w:p>
        </w:tc>
        <w:tc>
          <w:tcPr>
            <w:tcW w:w="2672" w:type="dxa"/>
          </w:tcPr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3DAA" w:rsidRPr="00EA3DAA" w:rsidRDefault="00EA3DAA" w:rsidP="00EA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(_________________ )</w:t>
            </w:r>
          </w:p>
        </w:tc>
      </w:tr>
    </w:tbl>
    <w:p w:rsidR="00EA3DAA" w:rsidRPr="00EA3DAA" w:rsidRDefault="00EA3DAA" w:rsidP="00EA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DAA" w:rsidRPr="00EA3DAA" w:rsidRDefault="00EA3DAA" w:rsidP="00EA3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AA">
        <w:rPr>
          <w:rFonts w:ascii="Times New Roman" w:eastAsia="Times New Roman" w:hAnsi="Times New Roman" w:cs="Times New Roman"/>
          <w:b/>
          <w:sz w:val="24"/>
          <w:szCs w:val="24"/>
        </w:rPr>
        <w:t>«______» _____________ 2018 года</w:t>
      </w:r>
    </w:p>
    <w:p w:rsidR="00EA3DAA" w:rsidRPr="00EA3DAA" w:rsidRDefault="00EA3DAA" w:rsidP="00EA3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ЛИСТ С</w:t>
      </w:r>
      <w:r w:rsidR="00EA3DAA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ГЛАСОВАНИЯ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проекта постановления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администрации Должанского сельского поселения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1938DC" w:rsidRDefault="001938DC" w:rsidP="001401C1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758F0">
        <w:rPr>
          <w:sz w:val="24"/>
          <w:szCs w:val="28"/>
          <w:lang w:bidi="ru-RU"/>
        </w:rPr>
        <w:t>«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 м</w:t>
      </w:r>
      <w:r w:rsidR="00140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ерах по выявлению и уничтожению 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дикорастущих и незаконных посевов </w:t>
      </w:r>
      <w:proofErr w:type="spellStart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наркотикосодержащих</w:t>
      </w:r>
      <w:proofErr w:type="spellEnd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растений на терри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softHyphen/>
        <w:t xml:space="preserve">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Должанского сельского поселения</w:t>
      </w:r>
      <w:r w:rsidR="00EA3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</w:t>
      </w:r>
      <w:r w:rsidR="00983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201</w:t>
      </w:r>
      <w:r w:rsidR="009C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8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году</w:t>
      </w:r>
      <w:r w:rsidRPr="003758F0">
        <w:rPr>
          <w:sz w:val="24"/>
          <w:szCs w:val="28"/>
          <w:lang w:bidi="ru-RU"/>
        </w:rPr>
        <w:t>»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Документу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присвоен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</w:t>
      </w:r>
      <w:r w:rsidR="009C1ED2">
        <w:rPr>
          <w:rFonts w:ascii="Times New Roman" w:eastAsia="Times New Roman" w:hAnsi="Times New Roman" w:cs="Times New Roman"/>
          <w:sz w:val="28"/>
          <w:szCs w:val="28"/>
          <w:lang w:bidi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</w:t>
      </w:r>
      <w:r w:rsidR="009C1ED2">
        <w:rPr>
          <w:rFonts w:ascii="Times New Roman" w:eastAsia="Times New Roman" w:hAnsi="Times New Roman" w:cs="Times New Roman"/>
          <w:sz w:val="28"/>
          <w:szCs w:val="28"/>
          <w:lang w:bidi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834B4">
        <w:rPr>
          <w:rFonts w:ascii="Times New Roman" w:eastAsia="Times New Roman" w:hAnsi="Times New Roman" w:cs="Times New Roman"/>
          <w:sz w:val="28"/>
          <w:szCs w:val="28"/>
          <w:lang w:bidi="ru-RU"/>
        </w:rPr>
        <w:t>201</w:t>
      </w:r>
      <w:r w:rsidR="009C1ED2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 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Имя электронного файла – </w:t>
      </w:r>
      <w:r w:rsidR="009C1ED2">
        <w:rPr>
          <w:rFonts w:ascii="Times New Roman" w:eastAsia="Times New Roman" w:hAnsi="Times New Roman" w:cs="Times New Roman"/>
          <w:sz w:val="28"/>
          <w:szCs w:val="28"/>
          <w:lang w:bidi="ru-RU"/>
        </w:rPr>
        <w:t>22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ПОСТАНОВЛЕНИЕ ПОДГОТОВЛЕНО: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Заместитель главы администрации 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Должанского сельского поселения                                                 </w:t>
      </w:r>
      <w:proofErr w:type="spellStart"/>
      <w:r w:rsidR="009C1ED2">
        <w:rPr>
          <w:rFonts w:ascii="Times New Roman" w:eastAsia="Times New Roman" w:hAnsi="Times New Roman" w:cs="Times New Roman"/>
          <w:sz w:val="28"/>
          <w:szCs w:val="28"/>
          <w:lang w:bidi="ru-RU"/>
        </w:rPr>
        <w:t>Е.Ю.Уколова</w:t>
      </w:r>
      <w:proofErr w:type="spellEnd"/>
    </w:p>
    <w:p w:rsidR="001938DC" w:rsidRPr="003758F0" w:rsidRDefault="009C1ED2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 июня</w:t>
      </w:r>
      <w:r w:rsidR="001938D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938DC"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2018</w:t>
      </w:r>
      <w:r w:rsidR="001938DC"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                                                                         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РАСПОРЯЖЕНИЕ СОГЛАСОВАНО: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Глава администрации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Должанского сельского поселения                                                </w:t>
      </w:r>
      <w:proofErr w:type="spellStart"/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О.И.Петрова</w:t>
      </w:r>
      <w:proofErr w:type="spellEnd"/>
    </w:p>
    <w:p w:rsidR="009C1ED2" w:rsidRPr="003758F0" w:rsidRDefault="009C1ED2" w:rsidP="009C1E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20 июня 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2018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                                                                         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C1ED2" w:rsidRDefault="009C1ED2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401C1" w:rsidRDefault="001401C1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401C1" w:rsidRDefault="001401C1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Лист согласования оформил:                                              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</w:t>
      </w:r>
      <w:r w:rsidR="009C1ED2">
        <w:rPr>
          <w:rFonts w:ascii="Times New Roman" w:eastAsia="Times New Roman" w:hAnsi="Times New Roman" w:cs="Times New Roman"/>
          <w:sz w:val="28"/>
          <w:szCs w:val="28"/>
          <w:lang w:bidi="ru-RU"/>
        </w:rPr>
        <w:t>Уколова Е.Ю. 20 июня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834B4">
        <w:rPr>
          <w:rFonts w:ascii="Times New Roman" w:eastAsia="Times New Roman" w:hAnsi="Times New Roman" w:cs="Times New Roman"/>
          <w:sz w:val="28"/>
          <w:szCs w:val="28"/>
          <w:lang w:bidi="ru-RU"/>
        </w:rPr>
        <w:t>201</w:t>
      </w:r>
      <w:r w:rsidR="009C1ED2"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Тел.: 53-5-4</w:t>
      </w:r>
      <w:r w:rsidR="001401C1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Лист №1   из 1 листа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ЛИСТ РАССЫЛКИ 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проекта постановления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администрации Должанского сельского поселения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1401C1" w:rsidRPr="001938DC" w:rsidRDefault="001401C1" w:rsidP="001401C1">
      <w:pPr>
        <w:widowControl w:val="0"/>
        <w:spacing w:after="0" w:line="240" w:lineRule="auto"/>
        <w:ind w:left="4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758F0">
        <w:rPr>
          <w:sz w:val="24"/>
          <w:szCs w:val="28"/>
          <w:lang w:bidi="ru-RU"/>
        </w:rPr>
        <w:t>«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ерах по выявлению и уничтожению 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дикорастущих и незаконных посевов </w:t>
      </w:r>
      <w:proofErr w:type="spellStart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наркотикосодержащих</w:t>
      </w:r>
      <w:proofErr w:type="spellEnd"/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растений на терри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softHyphen/>
        <w:t xml:space="preserve">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Должанского сельского поселения</w:t>
      </w:r>
      <w:r w:rsidR="009C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201</w:t>
      </w:r>
      <w:r w:rsidR="009C1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8</w:t>
      </w:r>
      <w:r w:rsidRPr="00545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году</w:t>
      </w:r>
      <w:r w:rsidRPr="003758F0">
        <w:rPr>
          <w:sz w:val="24"/>
          <w:szCs w:val="28"/>
          <w:lang w:bidi="ru-RU"/>
        </w:rPr>
        <w:t>»</w:t>
      </w: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C1ED2" w:rsidRPr="003758F0" w:rsidRDefault="009C1ED2" w:rsidP="009C1ED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Документу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присвоен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22 от 20 июня 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2018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 </w:t>
      </w:r>
    </w:p>
    <w:p w:rsidR="009C1ED2" w:rsidRPr="003758F0" w:rsidRDefault="009C1ED2" w:rsidP="009C1E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Имя электронного файла – 22</w:t>
      </w:r>
    </w:p>
    <w:p w:rsidR="009C1ED2" w:rsidRPr="003758F0" w:rsidRDefault="009C1ED2" w:rsidP="009C1E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  <w:gridCol w:w="1183"/>
      </w:tblGrid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МОУ Должанская СОШ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Должанский</w:t>
            </w:r>
            <w:proofErr w:type="spellEnd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Должанский</w:t>
            </w:r>
            <w:proofErr w:type="spellEnd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СМДК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Ромаховский</w:t>
            </w:r>
            <w:proofErr w:type="spellEnd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МДОУ </w:t>
            </w:r>
            <w:proofErr w:type="spellStart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Ромаховский</w:t>
            </w:r>
            <w:proofErr w:type="spellEnd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ЗАО «Должанское»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Русагро-инвест</w:t>
            </w:r>
            <w:proofErr w:type="spellEnd"/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1" w:rsidRPr="001401C1" w:rsidRDefault="001401C1" w:rsidP="0014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1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01C1" w:rsidRPr="001401C1" w:rsidTr="00EA3DAA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1" w:rsidRPr="001401C1" w:rsidRDefault="001401C1" w:rsidP="0014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938DC" w:rsidRPr="003758F0" w:rsidRDefault="001938DC" w:rsidP="001938D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Лист рассылки оформил:                                                        </w:t>
      </w:r>
    </w:p>
    <w:p w:rsidR="00A57A03" w:rsidRPr="001938DC" w:rsidRDefault="009C1ED2" w:rsidP="009C1E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Уколова Е.Ю. 20 июня 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2018</w:t>
      </w:r>
      <w:r w:rsidRPr="003758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года Тел.: 53-5-4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</w:p>
    <w:sectPr w:rsidR="00A57A03" w:rsidRPr="001938DC" w:rsidSect="00E13D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DF" w:rsidRDefault="00DE37DF" w:rsidP="00E43FDA">
      <w:pPr>
        <w:spacing w:after="0" w:line="240" w:lineRule="auto"/>
      </w:pPr>
      <w:r>
        <w:separator/>
      </w:r>
    </w:p>
  </w:endnote>
  <w:endnote w:type="continuationSeparator" w:id="0">
    <w:p w:rsidR="00DE37DF" w:rsidRDefault="00DE37DF" w:rsidP="00E4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AA" w:rsidRDefault="00EA3DA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3.65pt;margin-top:780.95pt;width:5.4pt;height:8.45pt;z-index:-25165619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A3DAA" w:rsidRDefault="00EA3DA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1008F">
                  <w:rPr>
                    <w:rStyle w:val="a4"/>
                    <w:rFonts w:eastAsiaTheme="minorEastAsia"/>
                    <w:noProof/>
                  </w:rPr>
                  <w:t>2</w:t>
                </w:r>
                <w:r>
                  <w:rPr>
                    <w:rStyle w:val="a4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AA" w:rsidRDefault="00EA3DA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8.7pt;margin-top:539.45pt;width:5.95pt;height:8.3pt;z-index:-251655168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EA3DAA" w:rsidRDefault="00EA3DAA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E1008F">
                  <w:rPr>
                    <w:rStyle w:val="a4"/>
                    <w:rFonts w:eastAsiaTheme="minorEastAsia"/>
                    <w:noProof/>
                  </w:rPr>
                  <w:t>4</w:t>
                </w:r>
                <w:r>
                  <w:rPr>
                    <w:rStyle w:val="a4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AA" w:rsidRDefault="00EA3DA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DF" w:rsidRDefault="00DE37DF" w:rsidP="00E43FDA">
      <w:pPr>
        <w:spacing w:after="0" w:line="240" w:lineRule="auto"/>
      </w:pPr>
      <w:r>
        <w:separator/>
      </w:r>
    </w:p>
  </w:footnote>
  <w:footnote w:type="continuationSeparator" w:id="0">
    <w:p w:rsidR="00DE37DF" w:rsidRDefault="00DE37DF" w:rsidP="00E43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7070"/>
    <w:multiLevelType w:val="hybridMultilevel"/>
    <w:tmpl w:val="24D8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E47"/>
    <w:multiLevelType w:val="hybridMultilevel"/>
    <w:tmpl w:val="7E305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E2072"/>
    <w:multiLevelType w:val="multilevel"/>
    <w:tmpl w:val="CC2EA02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B36BF"/>
    <w:multiLevelType w:val="multilevel"/>
    <w:tmpl w:val="6C465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52CA"/>
    <w:rsid w:val="000079D4"/>
    <w:rsid w:val="00065C30"/>
    <w:rsid w:val="00072FC1"/>
    <w:rsid w:val="001401C1"/>
    <w:rsid w:val="001938DC"/>
    <w:rsid w:val="001E1038"/>
    <w:rsid w:val="00222AB1"/>
    <w:rsid w:val="00277F24"/>
    <w:rsid w:val="00301BEC"/>
    <w:rsid w:val="0041677B"/>
    <w:rsid w:val="005001BF"/>
    <w:rsid w:val="005452CA"/>
    <w:rsid w:val="00545837"/>
    <w:rsid w:val="005E4148"/>
    <w:rsid w:val="0063578E"/>
    <w:rsid w:val="006639EF"/>
    <w:rsid w:val="00692BE4"/>
    <w:rsid w:val="007752D3"/>
    <w:rsid w:val="007E2E76"/>
    <w:rsid w:val="008522B9"/>
    <w:rsid w:val="0087110B"/>
    <w:rsid w:val="008A0B06"/>
    <w:rsid w:val="008C4F02"/>
    <w:rsid w:val="008D7F8E"/>
    <w:rsid w:val="009834B4"/>
    <w:rsid w:val="009C1ED2"/>
    <w:rsid w:val="00A57A03"/>
    <w:rsid w:val="00A83332"/>
    <w:rsid w:val="00A838A8"/>
    <w:rsid w:val="00A85339"/>
    <w:rsid w:val="00B94BA4"/>
    <w:rsid w:val="00DB414E"/>
    <w:rsid w:val="00DE37DF"/>
    <w:rsid w:val="00E13D5B"/>
    <w:rsid w:val="00E43FDA"/>
    <w:rsid w:val="00EA3DAA"/>
    <w:rsid w:val="00EB06BC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54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54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8522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F8E"/>
  </w:style>
  <w:style w:type="paragraph" w:styleId="a8">
    <w:name w:val="footer"/>
    <w:basedOn w:val="a"/>
    <w:link w:val="a9"/>
    <w:uiPriority w:val="99"/>
    <w:unhideWhenUsed/>
    <w:rsid w:val="008D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7F8E"/>
  </w:style>
  <w:style w:type="paragraph" w:customStyle="1" w:styleId="ConsPlusTitle">
    <w:name w:val="ConsPlusTitle"/>
    <w:rsid w:val="00193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B9E3-99D7-41C2-BA4B-3FF3DC73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2</cp:revision>
  <cp:lastPrinted>2018-06-25T06:38:00Z</cp:lastPrinted>
  <dcterms:created xsi:type="dcterms:W3CDTF">2018-06-25T06:38:00Z</dcterms:created>
  <dcterms:modified xsi:type="dcterms:W3CDTF">2018-06-25T06:38:00Z</dcterms:modified>
</cp:coreProperties>
</file>