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F7" w:rsidRDefault="007571F7" w:rsidP="007571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 Ф Е Д Е Р А Ц И Я</w:t>
      </w:r>
    </w:p>
    <w:p w:rsidR="007571F7" w:rsidRDefault="007571F7" w:rsidP="007571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7571F7" w:rsidRDefault="007571F7" w:rsidP="007571F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 РАЙОН «ВЕЙДЕЛЕВСКИЙ РАЙОН»</w:t>
      </w:r>
    </w:p>
    <w:p w:rsidR="007571F7" w:rsidRDefault="007571F7" w:rsidP="007571F7">
      <w:pPr>
        <w:jc w:val="center"/>
        <w:rPr>
          <w:sz w:val="28"/>
          <w:szCs w:val="28"/>
        </w:rPr>
      </w:pPr>
      <w:r w:rsidRPr="00505B5B">
        <w:rPr>
          <w:rFonts w:cs="Times New Roman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4" o:title=""/>
          </v:shape>
          <o:OLEObject Type="Embed" ProgID="PBrush" ShapeID="_x0000_i1025" DrawAspect="Content" ObjectID="_1756214384" r:id="rId5"/>
        </w:object>
      </w:r>
      <w:r>
        <w:br/>
      </w:r>
      <w:r>
        <w:rPr>
          <w:sz w:val="28"/>
          <w:szCs w:val="28"/>
        </w:rPr>
        <w:t>ЗЕМСКОЕ  СОБРАНИЕ</w:t>
      </w:r>
    </w:p>
    <w:p w:rsidR="007571F7" w:rsidRDefault="007571F7" w:rsidP="007571F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ДОЛЖАНСКОГО СЕЛЬСКОГО ПОСЕЛЕНИЯ</w:t>
      </w:r>
    </w:p>
    <w:p w:rsidR="007571F7" w:rsidRDefault="007571F7" w:rsidP="007571F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ПЕРВОЕ ЗАСЕДАНИЕ ПЯТОГО СОЗЫВА</w:t>
      </w:r>
    </w:p>
    <w:p w:rsidR="007571F7" w:rsidRPr="00FD21CD" w:rsidRDefault="007571F7" w:rsidP="00757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Долгое</w:t>
      </w:r>
    </w:p>
    <w:p w:rsidR="007571F7" w:rsidRDefault="007571F7" w:rsidP="007571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571F7" w:rsidRDefault="007571F7" w:rsidP="007571F7">
      <w:pPr>
        <w:rPr>
          <w:sz w:val="28"/>
          <w:szCs w:val="28"/>
        </w:rPr>
      </w:pPr>
    </w:p>
    <w:p w:rsidR="007571F7" w:rsidRDefault="007571F7" w:rsidP="007571F7">
      <w:pPr>
        <w:rPr>
          <w:b/>
          <w:bCs/>
          <w:sz w:val="28"/>
          <w:szCs w:val="28"/>
        </w:rPr>
      </w:pP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>15 сентября  2023 года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№ 5-1</w:t>
      </w:r>
    </w:p>
    <w:p w:rsidR="007571F7" w:rsidRDefault="007571F7" w:rsidP="007571F7">
      <w:pPr>
        <w:ind w:left="284"/>
        <w:rPr>
          <w:sz w:val="28"/>
          <w:szCs w:val="28"/>
        </w:rPr>
      </w:pPr>
    </w:p>
    <w:p w:rsidR="007571F7" w:rsidRDefault="007571F7" w:rsidP="007571F7">
      <w:pPr>
        <w:ind w:left="284"/>
        <w:rPr>
          <w:sz w:val="28"/>
          <w:szCs w:val="28"/>
        </w:rPr>
      </w:pPr>
    </w:p>
    <w:p w:rsidR="007571F7" w:rsidRPr="00574FF0" w:rsidRDefault="007571F7" w:rsidP="007571F7">
      <w:pPr>
        <w:ind w:left="284"/>
        <w:rPr>
          <w:b/>
          <w:sz w:val="28"/>
          <w:szCs w:val="28"/>
        </w:rPr>
      </w:pPr>
      <w:r w:rsidRPr="00574FF0">
        <w:rPr>
          <w:b/>
          <w:sz w:val="28"/>
          <w:szCs w:val="28"/>
        </w:rPr>
        <w:t>Об утверждении  председателей  постоянных комиссий  земского собрания Должанского сельского поселения</w:t>
      </w:r>
    </w:p>
    <w:p w:rsidR="007571F7" w:rsidRDefault="007571F7" w:rsidP="007571F7">
      <w:pPr>
        <w:ind w:left="284"/>
        <w:rPr>
          <w:sz w:val="28"/>
          <w:szCs w:val="28"/>
        </w:rPr>
      </w:pP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20 Устава Должанского сельского поселения муниципального района «Вейделевский район» Белгородской области земское собрание Должанского сельского поселения решило;</w:t>
      </w: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председателем комиссии по вопросам социально- экономического развития и бюджету  депутата </w:t>
      </w:r>
      <w:proofErr w:type="spellStart"/>
      <w:r w:rsidR="00F07085">
        <w:rPr>
          <w:sz w:val="28"/>
          <w:szCs w:val="28"/>
          <w:u w:val="single"/>
        </w:rPr>
        <w:t>Шумскую</w:t>
      </w:r>
      <w:proofErr w:type="spellEnd"/>
      <w:r w:rsidR="00F07085">
        <w:rPr>
          <w:sz w:val="28"/>
          <w:szCs w:val="28"/>
          <w:u w:val="single"/>
        </w:rPr>
        <w:t xml:space="preserve"> Ольгу Владимировну</w:t>
      </w: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  <w:t>2.Утвердить председателем комиссии по вопросам местного самоуправления и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правовой деятельности</w:t>
      </w:r>
      <w:r w:rsidR="009F1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7085">
        <w:rPr>
          <w:sz w:val="28"/>
          <w:szCs w:val="28"/>
          <w:u w:val="single"/>
        </w:rPr>
        <w:t>Глущенко Николая Николаевича</w:t>
      </w: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3.Утвердить председателем комиссии по вопросам социально- культурного развития, делам ветеранов и молодежи </w:t>
      </w:r>
      <w:proofErr w:type="spellStart"/>
      <w:r>
        <w:rPr>
          <w:sz w:val="28"/>
          <w:szCs w:val="28"/>
        </w:rPr>
        <w:t>_</w:t>
      </w:r>
      <w:r w:rsidR="00F07085">
        <w:rPr>
          <w:sz w:val="28"/>
          <w:szCs w:val="28"/>
          <w:u w:val="single"/>
        </w:rPr>
        <w:t>Бантюкову</w:t>
      </w:r>
      <w:proofErr w:type="spellEnd"/>
      <w:r w:rsidR="00F07085">
        <w:rPr>
          <w:sz w:val="28"/>
          <w:szCs w:val="28"/>
          <w:u w:val="single"/>
        </w:rPr>
        <w:t xml:space="preserve"> Раису Ивановну</w:t>
      </w: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4.Обнародовать </w:t>
      </w:r>
      <w:proofErr w:type="gramStart"/>
      <w:r>
        <w:rPr>
          <w:sz w:val="28"/>
          <w:szCs w:val="28"/>
        </w:rPr>
        <w:t>данное</w:t>
      </w:r>
      <w:proofErr w:type="gramEnd"/>
      <w:r>
        <w:rPr>
          <w:sz w:val="28"/>
          <w:szCs w:val="28"/>
        </w:rPr>
        <w:t xml:space="preserve"> решения путем вывешивания в общедоступных местах определенных решением земского собрания Должанского сельского поселения.</w:t>
      </w:r>
    </w:p>
    <w:p w:rsidR="007571F7" w:rsidRDefault="007571F7" w:rsidP="007571F7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7571F7" w:rsidRDefault="007571F7" w:rsidP="007571F7">
      <w:pPr>
        <w:ind w:left="284"/>
        <w:rPr>
          <w:sz w:val="28"/>
          <w:szCs w:val="28"/>
        </w:rPr>
      </w:pPr>
    </w:p>
    <w:p w:rsidR="007571F7" w:rsidRDefault="007571F7" w:rsidP="007571F7">
      <w:pPr>
        <w:ind w:left="284"/>
        <w:rPr>
          <w:sz w:val="28"/>
          <w:szCs w:val="28"/>
        </w:rPr>
      </w:pPr>
    </w:p>
    <w:p w:rsidR="007571F7" w:rsidRDefault="007571F7" w:rsidP="007571F7">
      <w:pPr>
        <w:ind w:left="284"/>
        <w:rPr>
          <w:b/>
          <w:sz w:val="28"/>
          <w:szCs w:val="28"/>
        </w:rPr>
      </w:pPr>
      <w:r w:rsidRPr="00574FF0">
        <w:rPr>
          <w:b/>
          <w:sz w:val="28"/>
          <w:szCs w:val="28"/>
        </w:rPr>
        <w:t xml:space="preserve">    Глава Должанского</w:t>
      </w:r>
    </w:p>
    <w:p w:rsidR="007571F7" w:rsidRPr="00574FF0" w:rsidRDefault="007571F7" w:rsidP="007571F7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4FF0">
        <w:rPr>
          <w:b/>
          <w:sz w:val="28"/>
          <w:szCs w:val="28"/>
        </w:rPr>
        <w:t xml:space="preserve"> сельского поселения              </w:t>
      </w:r>
      <w:r>
        <w:rPr>
          <w:b/>
          <w:sz w:val="28"/>
          <w:szCs w:val="28"/>
        </w:rPr>
        <w:t xml:space="preserve">                                              О. </w:t>
      </w:r>
      <w:proofErr w:type="spellStart"/>
      <w:r>
        <w:rPr>
          <w:b/>
          <w:sz w:val="28"/>
          <w:szCs w:val="28"/>
        </w:rPr>
        <w:t>Шумская</w:t>
      </w:r>
      <w:proofErr w:type="spellEnd"/>
      <w:r>
        <w:rPr>
          <w:b/>
          <w:sz w:val="28"/>
          <w:szCs w:val="28"/>
        </w:rPr>
        <w:t xml:space="preserve">           </w:t>
      </w:r>
    </w:p>
    <w:p w:rsidR="007571F7" w:rsidRDefault="007571F7" w:rsidP="007571F7"/>
    <w:p w:rsidR="007571F7" w:rsidRDefault="007571F7" w:rsidP="007571F7"/>
    <w:p w:rsidR="00B15FDF" w:rsidRDefault="00B15FDF"/>
    <w:sectPr w:rsidR="00B15FDF" w:rsidSect="0073186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F7"/>
    <w:rsid w:val="00316319"/>
    <w:rsid w:val="004D2237"/>
    <w:rsid w:val="00505B5B"/>
    <w:rsid w:val="007571F7"/>
    <w:rsid w:val="009F1BC8"/>
    <w:rsid w:val="00B12865"/>
    <w:rsid w:val="00B15FDF"/>
    <w:rsid w:val="00F0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2023-09-14T10:17:00Z</cp:lastPrinted>
  <dcterms:created xsi:type="dcterms:W3CDTF">2023-09-13T14:04:00Z</dcterms:created>
  <dcterms:modified xsi:type="dcterms:W3CDTF">2023-09-14T13:33:00Z</dcterms:modified>
</cp:coreProperties>
</file>