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94" w:rsidRDefault="00C60E94" w:rsidP="007B57BE">
      <w:pPr>
        <w:jc w:val="center"/>
        <w:rPr>
          <w:bCs/>
          <w:sz w:val="28"/>
          <w:szCs w:val="28"/>
        </w:rPr>
      </w:pPr>
    </w:p>
    <w:p w:rsidR="00C60E94" w:rsidRPr="00BD7B70" w:rsidRDefault="00C60E94" w:rsidP="007B57BE">
      <w:pPr>
        <w:jc w:val="center"/>
        <w:rPr>
          <w:bCs/>
          <w:sz w:val="28"/>
          <w:szCs w:val="28"/>
        </w:rPr>
      </w:pPr>
      <w:r w:rsidRPr="00BD7B70">
        <w:rPr>
          <w:bCs/>
          <w:sz w:val="28"/>
          <w:szCs w:val="28"/>
        </w:rPr>
        <w:t>Р О С С И Й С К А Я     Ф Е Д Е Р А Ц И Я</w:t>
      </w:r>
    </w:p>
    <w:p w:rsidR="00C60E94" w:rsidRPr="00BD7B70" w:rsidRDefault="00C60E94" w:rsidP="007B57BE">
      <w:pPr>
        <w:jc w:val="center"/>
        <w:rPr>
          <w:bCs/>
          <w:sz w:val="28"/>
          <w:szCs w:val="28"/>
        </w:rPr>
      </w:pPr>
      <w:r w:rsidRPr="00BD7B70">
        <w:rPr>
          <w:bCs/>
          <w:sz w:val="28"/>
          <w:szCs w:val="28"/>
        </w:rPr>
        <w:t>Б Е Л Г О Р О Д С К А Я    О Б Л А С Т Ь</w:t>
      </w:r>
    </w:p>
    <w:p w:rsidR="00C60E94" w:rsidRPr="00BD7B70" w:rsidRDefault="00C60E94" w:rsidP="007B57BE">
      <w:pPr>
        <w:jc w:val="center"/>
        <w:rPr>
          <w:bCs/>
          <w:sz w:val="28"/>
          <w:szCs w:val="28"/>
        </w:rPr>
      </w:pPr>
      <w:r w:rsidRPr="00BD7B70">
        <w:rPr>
          <w:bCs/>
          <w:sz w:val="28"/>
          <w:szCs w:val="28"/>
        </w:rPr>
        <w:t>МУНИЦИПАЛЬНЫЙ РАЙОН «ВЕЙДЕЛЕВСКИЙ РАЙОН»</w:t>
      </w:r>
    </w:p>
    <w:p w:rsidR="00C60E94" w:rsidRDefault="00A84588" w:rsidP="007B57BE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E94" w:rsidRPr="00BD7B70" w:rsidRDefault="00C60E94" w:rsidP="007B57BE">
      <w:pPr>
        <w:jc w:val="center"/>
        <w:rPr>
          <w:bCs/>
          <w:sz w:val="28"/>
          <w:szCs w:val="28"/>
        </w:rPr>
      </w:pPr>
      <w:r w:rsidRPr="00BD7B70">
        <w:rPr>
          <w:bCs/>
          <w:sz w:val="28"/>
          <w:szCs w:val="28"/>
        </w:rPr>
        <w:t>ЗЕМСКОЕ СОБРАНИЕ</w:t>
      </w:r>
    </w:p>
    <w:p w:rsidR="00C60E94" w:rsidRPr="00BD7B70" w:rsidRDefault="00C60E94" w:rsidP="007B57B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ДОЛЖАНСКОГО</w:t>
      </w:r>
      <w:r w:rsidRPr="00BD7B70">
        <w:rPr>
          <w:sz w:val="28"/>
          <w:szCs w:val="28"/>
        </w:rPr>
        <w:t xml:space="preserve"> СЕЛЬСКОГО ПОСЕЛЕНИЯ</w:t>
      </w:r>
    </w:p>
    <w:p w:rsidR="00C60E94" w:rsidRDefault="00C60E94" w:rsidP="007B57BE">
      <w:pPr>
        <w:rPr>
          <w:sz w:val="28"/>
          <w:szCs w:val="28"/>
        </w:rPr>
      </w:pPr>
    </w:p>
    <w:p w:rsidR="00C60E94" w:rsidRPr="00BD7B70" w:rsidRDefault="00C60E94" w:rsidP="007B57BE">
      <w:pPr>
        <w:jc w:val="center"/>
        <w:rPr>
          <w:b/>
          <w:sz w:val="28"/>
          <w:szCs w:val="28"/>
        </w:rPr>
      </w:pPr>
      <w:r w:rsidRPr="00BD7B70">
        <w:rPr>
          <w:b/>
          <w:sz w:val="28"/>
          <w:szCs w:val="28"/>
        </w:rPr>
        <w:t>РЕШЕНИЕ</w:t>
      </w:r>
    </w:p>
    <w:p w:rsidR="003E59FD" w:rsidRDefault="00C60E94" w:rsidP="007B57BE">
      <w:pPr>
        <w:jc w:val="center"/>
        <w:rPr>
          <w:b/>
          <w:sz w:val="28"/>
          <w:szCs w:val="28"/>
        </w:rPr>
      </w:pPr>
      <w:r w:rsidRPr="000E25F9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Долго</w:t>
      </w:r>
    </w:p>
    <w:p w:rsidR="00C60E94" w:rsidRPr="003E59FD" w:rsidRDefault="003E59FD" w:rsidP="007B57BE">
      <w:pPr>
        <w:jc w:val="center"/>
        <w:rPr>
          <w:b/>
          <w:sz w:val="28"/>
          <w:szCs w:val="28"/>
        </w:rPr>
      </w:pPr>
      <w:r w:rsidRPr="003E59FD">
        <w:rPr>
          <w:sz w:val="28"/>
          <w:szCs w:val="28"/>
        </w:rPr>
        <w:t>17апреля</w:t>
      </w:r>
      <w:r w:rsidR="002B71B8" w:rsidRPr="003E59FD">
        <w:rPr>
          <w:sz w:val="28"/>
          <w:szCs w:val="28"/>
        </w:rPr>
        <w:t xml:space="preserve">  </w:t>
      </w:r>
      <w:r w:rsidR="00FB3BCA" w:rsidRPr="003E59FD">
        <w:rPr>
          <w:sz w:val="28"/>
          <w:szCs w:val="28"/>
        </w:rPr>
        <w:t>2023</w:t>
      </w:r>
      <w:r w:rsidR="00C60E94" w:rsidRPr="003E59FD">
        <w:rPr>
          <w:sz w:val="28"/>
          <w:szCs w:val="28"/>
        </w:rPr>
        <w:t xml:space="preserve"> года </w:t>
      </w:r>
      <w:r w:rsidR="00C60E94">
        <w:rPr>
          <w:sz w:val="28"/>
          <w:szCs w:val="28"/>
        </w:rPr>
        <w:t xml:space="preserve">          </w:t>
      </w:r>
      <w:r w:rsidR="00C60E94" w:rsidRPr="00784DB5">
        <w:rPr>
          <w:sz w:val="28"/>
          <w:szCs w:val="28"/>
        </w:rPr>
        <w:t xml:space="preserve">                </w:t>
      </w:r>
      <w:r w:rsidR="00C60E94">
        <w:rPr>
          <w:sz w:val="28"/>
          <w:szCs w:val="28"/>
        </w:rPr>
        <w:t xml:space="preserve">  </w:t>
      </w:r>
      <w:r w:rsidR="00C60E94" w:rsidRPr="00784DB5">
        <w:rPr>
          <w:sz w:val="28"/>
          <w:szCs w:val="28"/>
        </w:rPr>
        <w:t xml:space="preserve">                             </w:t>
      </w:r>
      <w:r w:rsidR="00C60E94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3-71</w:t>
      </w:r>
    </w:p>
    <w:p w:rsidR="00C60E94" w:rsidRDefault="00C60E94" w:rsidP="007B57BE">
      <w:pPr>
        <w:rPr>
          <w:sz w:val="28"/>
          <w:szCs w:val="28"/>
        </w:rPr>
      </w:pPr>
    </w:p>
    <w:p w:rsidR="00C60E94" w:rsidRPr="00784DB5" w:rsidRDefault="00C60E94" w:rsidP="007B57BE">
      <w:pPr>
        <w:rPr>
          <w:sz w:val="28"/>
          <w:szCs w:val="28"/>
        </w:rPr>
      </w:pPr>
    </w:p>
    <w:p w:rsidR="00C7436D" w:rsidRDefault="00C7436D" w:rsidP="00C7436D">
      <w:pPr>
        <w:shd w:val="clear" w:color="auto" w:fill="FFFFFF"/>
        <w:spacing w:before="100" w:line="324" w:lineRule="exact"/>
        <w:ind w:right="3629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утверждении отчета по исполнению </w:t>
      </w:r>
      <w:r>
        <w:rPr>
          <w:b/>
          <w:bCs/>
          <w:color w:val="000000"/>
          <w:spacing w:val="-1"/>
          <w:sz w:val="28"/>
          <w:szCs w:val="28"/>
        </w:rPr>
        <w:t xml:space="preserve">бюджета Должанского сельского поселения </w:t>
      </w:r>
      <w:r>
        <w:rPr>
          <w:b/>
          <w:bCs/>
          <w:color w:val="000000"/>
          <w:spacing w:val="-3"/>
          <w:sz w:val="28"/>
          <w:szCs w:val="28"/>
        </w:rPr>
        <w:t>муниципального района «</w:t>
      </w:r>
      <w:smartTag w:uri="urn:schemas-microsoft-com:office:smarttags" w:element="PersonName">
        <w:smartTagPr>
          <w:attr w:name="ProductID" w:val="ВЕЙДЕЛЕВСКИЙ РАЙОН"/>
        </w:smartTagPr>
        <w:r>
          <w:rPr>
            <w:b/>
            <w:bCs/>
            <w:color w:val="000000"/>
            <w:spacing w:val="-3"/>
            <w:sz w:val="28"/>
            <w:szCs w:val="28"/>
          </w:rPr>
          <w:t>Вейделевский район</w:t>
        </w:r>
      </w:smartTag>
      <w:r>
        <w:rPr>
          <w:b/>
          <w:bCs/>
          <w:color w:val="000000"/>
          <w:spacing w:val="-3"/>
          <w:sz w:val="28"/>
          <w:szCs w:val="28"/>
        </w:rPr>
        <w:t xml:space="preserve">» </w:t>
      </w:r>
      <w:r w:rsidR="00FB3BCA">
        <w:rPr>
          <w:b/>
          <w:bCs/>
          <w:color w:val="000000"/>
          <w:spacing w:val="-1"/>
          <w:sz w:val="28"/>
          <w:szCs w:val="28"/>
        </w:rPr>
        <w:t>Белгородской области за 2022</w:t>
      </w:r>
      <w:r w:rsidRPr="00DB4F66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год</w:t>
      </w:r>
    </w:p>
    <w:p w:rsidR="00C7436D" w:rsidRDefault="00C7436D" w:rsidP="00C7436D">
      <w:pPr>
        <w:shd w:val="clear" w:color="auto" w:fill="FFFFFF"/>
        <w:spacing w:line="324" w:lineRule="exact"/>
        <w:ind w:right="3629"/>
      </w:pPr>
    </w:p>
    <w:p w:rsidR="00C7436D" w:rsidRDefault="00C7436D" w:rsidP="00C7436D">
      <w:pPr>
        <w:shd w:val="clear" w:color="auto" w:fill="FFFFFF"/>
        <w:spacing w:before="100" w:beforeAutospacing="1" w:line="331" w:lineRule="exact"/>
        <w:ind w:left="6" w:right="96" w:firstLine="709"/>
        <w:jc w:val="both"/>
      </w:pPr>
      <w:r>
        <w:rPr>
          <w:color w:val="000000"/>
          <w:spacing w:val="3"/>
          <w:sz w:val="28"/>
          <w:szCs w:val="28"/>
        </w:rPr>
        <w:t xml:space="preserve">В соответствии со статьей 264.6 Бюджетного Кодекса Российской </w:t>
      </w:r>
      <w:r>
        <w:rPr>
          <w:color w:val="000000"/>
          <w:sz w:val="28"/>
          <w:szCs w:val="28"/>
        </w:rPr>
        <w:t xml:space="preserve">Федерации, Земское собрание Должанского сельского поселения </w:t>
      </w:r>
      <w:r>
        <w:rPr>
          <w:b/>
          <w:bCs/>
          <w:color w:val="000000"/>
          <w:sz w:val="28"/>
          <w:szCs w:val="28"/>
        </w:rPr>
        <w:t>решило:</w:t>
      </w:r>
    </w:p>
    <w:p w:rsidR="00C7436D" w:rsidRDefault="00C7436D" w:rsidP="00C7436D">
      <w:pPr>
        <w:widowControl w:val="0"/>
        <w:numPr>
          <w:ilvl w:val="0"/>
          <w:numId w:val="14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17" w:lineRule="exact"/>
        <w:ind w:left="7" w:firstLine="763"/>
        <w:jc w:val="both"/>
        <w:rPr>
          <w:color w:val="000000"/>
          <w:spacing w:val="-2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Утвердить отчет об исполнении бюджета Должанского сельского поселения муниципального района «</w:t>
      </w:r>
      <w:smartTag w:uri="urn:schemas-microsoft-com:office:smarttags" w:element="PersonName">
        <w:smartTagPr>
          <w:attr w:name="ProductID" w:val="ВЕЙДЕЛЕВСКИЙ РАЙОН"/>
        </w:smartTagPr>
        <w:r>
          <w:rPr>
            <w:color w:val="000000"/>
            <w:spacing w:val="-1"/>
            <w:sz w:val="28"/>
            <w:szCs w:val="28"/>
          </w:rPr>
          <w:t>Вейделевский район</w:t>
        </w:r>
      </w:smartTag>
      <w:r>
        <w:rPr>
          <w:color w:val="000000"/>
          <w:spacing w:val="-1"/>
          <w:sz w:val="28"/>
          <w:szCs w:val="28"/>
        </w:rPr>
        <w:t xml:space="preserve">» Белгородской области за </w:t>
      </w:r>
      <w:r w:rsidR="00FB3BCA">
        <w:rPr>
          <w:color w:val="000000"/>
          <w:spacing w:val="5"/>
          <w:sz w:val="28"/>
          <w:szCs w:val="28"/>
        </w:rPr>
        <w:t>2022</w:t>
      </w:r>
      <w:r>
        <w:rPr>
          <w:color w:val="000000"/>
          <w:spacing w:val="5"/>
          <w:sz w:val="28"/>
          <w:szCs w:val="28"/>
        </w:rPr>
        <w:t xml:space="preserve"> год по доходам в сумме – </w:t>
      </w:r>
      <w:r w:rsidR="00FB3BCA">
        <w:rPr>
          <w:sz w:val="28"/>
          <w:szCs w:val="28"/>
        </w:rPr>
        <w:t xml:space="preserve">11300,6 </w:t>
      </w:r>
      <w:r>
        <w:rPr>
          <w:color w:val="000000"/>
          <w:spacing w:val="5"/>
          <w:sz w:val="28"/>
          <w:szCs w:val="28"/>
        </w:rPr>
        <w:t xml:space="preserve"> тыс. рублей, по расходам в сумме – </w:t>
      </w:r>
      <w:r w:rsidR="00FB3BCA">
        <w:rPr>
          <w:sz w:val="28"/>
          <w:szCs w:val="28"/>
        </w:rPr>
        <w:t>12760,5</w:t>
      </w:r>
      <w:r>
        <w:rPr>
          <w:color w:val="000000"/>
          <w:spacing w:val="5"/>
          <w:sz w:val="28"/>
          <w:szCs w:val="28"/>
        </w:rPr>
        <w:t xml:space="preserve"> </w:t>
      </w:r>
      <w:r w:rsidR="00C24848">
        <w:rPr>
          <w:color w:val="000000"/>
          <w:spacing w:val="-1"/>
          <w:sz w:val="28"/>
          <w:szCs w:val="28"/>
        </w:rPr>
        <w:t>тыс. рублей, дефицит</w:t>
      </w:r>
      <w:r>
        <w:rPr>
          <w:color w:val="000000"/>
          <w:spacing w:val="-1"/>
          <w:sz w:val="28"/>
          <w:szCs w:val="28"/>
        </w:rPr>
        <w:t xml:space="preserve">  бюджета составил  </w:t>
      </w:r>
      <w:r w:rsidR="002D6F47">
        <w:rPr>
          <w:sz w:val="28"/>
          <w:szCs w:val="28"/>
        </w:rPr>
        <w:t>1</w:t>
      </w:r>
      <w:r w:rsidR="00FB3BCA">
        <w:rPr>
          <w:sz w:val="28"/>
          <w:szCs w:val="28"/>
        </w:rPr>
        <w:t xml:space="preserve">459,9 </w:t>
      </w:r>
      <w:r>
        <w:rPr>
          <w:color w:val="000000"/>
          <w:spacing w:val="-1"/>
          <w:sz w:val="28"/>
          <w:szCs w:val="28"/>
        </w:rPr>
        <w:t>тыс.рублей.</w:t>
      </w:r>
    </w:p>
    <w:p w:rsidR="00C7436D" w:rsidRDefault="00C7436D" w:rsidP="00C7436D">
      <w:pPr>
        <w:widowControl w:val="0"/>
        <w:numPr>
          <w:ilvl w:val="0"/>
          <w:numId w:val="14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line="317" w:lineRule="exact"/>
        <w:ind w:left="7" w:firstLine="763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Утвердить     показатели:</w:t>
      </w:r>
      <w:r>
        <w:rPr>
          <w:color w:val="000000"/>
          <w:spacing w:val="8"/>
          <w:sz w:val="28"/>
          <w:szCs w:val="28"/>
        </w:rPr>
        <w:t xml:space="preserve"> д</w:t>
      </w:r>
      <w:r w:rsidRPr="0014520A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14520A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Должанского</w:t>
      </w:r>
      <w:r w:rsidRPr="0014520A">
        <w:rPr>
          <w:sz w:val="28"/>
          <w:szCs w:val="28"/>
        </w:rPr>
        <w:t xml:space="preserve"> сельского поселения по кодам видов доходов, подвидов доходов</w:t>
      </w:r>
      <w:r w:rsidRPr="0014520A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(приложение   1),распределение бюджетных ассигнований </w:t>
      </w:r>
      <w:r w:rsidRPr="0014520A">
        <w:rPr>
          <w:bCs/>
          <w:color w:val="000000"/>
          <w:sz w:val="28"/>
          <w:szCs w:val="28"/>
        </w:rPr>
        <w:t>по разделам и подразделам, целевым статьям и видам расходов классификации расходов бюджета</w:t>
      </w:r>
      <w:r w:rsidRPr="0014520A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   (приложение 2), Распределение бюджетных ассигнований </w:t>
      </w:r>
      <w:r w:rsidRPr="0014520A">
        <w:rPr>
          <w:bCs/>
          <w:color w:val="000000"/>
          <w:sz w:val="28"/>
          <w:szCs w:val="28"/>
        </w:rPr>
        <w:t>по ведомствам, разделам, подразделам, целевым статьям и видам расходов классификации расходов бюджета</w:t>
      </w:r>
      <w:r>
        <w:rPr>
          <w:color w:val="000000"/>
          <w:sz w:val="28"/>
          <w:szCs w:val="28"/>
        </w:rPr>
        <w:t xml:space="preserve">    (приложение 3)</w:t>
      </w:r>
      <w:r>
        <w:rPr>
          <w:sz w:val="28"/>
          <w:szCs w:val="28"/>
        </w:rPr>
        <w:t>, и</w:t>
      </w:r>
      <w:r w:rsidRPr="0014520A">
        <w:rPr>
          <w:sz w:val="27"/>
          <w:szCs w:val="27"/>
        </w:rPr>
        <w:t>сточники финансирования дефицита бюджета по кодам групп, подгрупп, статей, видов источников финансирования дефицита бюджета</w:t>
      </w:r>
      <w:r>
        <w:rPr>
          <w:sz w:val="27"/>
          <w:szCs w:val="27"/>
        </w:rPr>
        <w:t xml:space="preserve"> </w:t>
      </w:r>
      <w:r w:rsidRPr="0014520A">
        <w:rPr>
          <w:sz w:val="27"/>
          <w:szCs w:val="27"/>
        </w:rPr>
        <w:t xml:space="preserve"> классификации операций сектора государственного управления, относящихся к источникам финансирования дефицита бюджета</w:t>
      </w:r>
      <w:r>
        <w:rPr>
          <w:sz w:val="27"/>
          <w:szCs w:val="27"/>
        </w:rPr>
        <w:t xml:space="preserve"> (приложение 4).</w:t>
      </w:r>
    </w:p>
    <w:p w:rsidR="00C7436D" w:rsidRDefault="00C7436D" w:rsidP="00C7436D">
      <w:pPr>
        <w:widowControl w:val="0"/>
        <w:numPr>
          <w:ilvl w:val="0"/>
          <w:numId w:val="1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317" w:lineRule="exact"/>
        <w:ind w:left="706"/>
        <w:jc w:val="both"/>
      </w:pPr>
      <w:r>
        <w:rPr>
          <w:color w:val="000000"/>
          <w:spacing w:val="1"/>
          <w:sz w:val="28"/>
          <w:szCs w:val="28"/>
        </w:rPr>
        <w:t>Контроль за выполнением настоящего решения оставляю за собой.</w:t>
      </w:r>
    </w:p>
    <w:p w:rsidR="00C7436D" w:rsidRDefault="00C7436D" w:rsidP="00C7436D">
      <w:pPr>
        <w:shd w:val="clear" w:color="auto" w:fill="FFFFFF"/>
        <w:tabs>
          <w:tab w:val="left" w:pos="7546"/>
        </w:tabs>
        <w:spacing w:before="200" w:line="324" w:lineRule="exact"/>
        <w:ind w:left="23" w:right="1038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Глава Должанского сельского поселения</w:t>
      </w:r>
      <w:r>
        <w:rPr>
          <w:b/>
          <w:bCs/>
          <w:color w:val="000000"/>
          <w:spacing w:val="-1"/>
          <w:sz w:val="28"/>
          <w:szCs w:val="28"/>
        </w:rPr>
        <w:br/>
      </w:r>
      <w:r>
        <w:rPr>
          <w:b/>
          <w:bCs/>
          <w:color w:val="000000"/>
          <w:spacing w:val="1"/>
          <w:sz w:val="28"/>
          <w:szCs w:val="28"/>
        </w:rPr>
        <w:t>муниципального района «</w:t>
      </w:r>
      <w:smartTag w:uri="urn:schemas-microsoft-com:office:smarttags" w:element="PersonName">
        <w:smartTagPr>
          <w:attr w:name="ProductID" w:val="ВЕЙДЕЛЕВСКИЙ РАЙОН"/>
        </w:smartTagPr>
        <w:r>
          <w:rPr>
            <w:b/>
            <w:bCs/>
            <w:color w:val="000000"/>
            <w:spacing w:val="1"/>
            <w:sz w:val="28"/>
            <w:szCs w:val="28"/>
          </w:rPr>
          <w:t>Вейделевский район</w:t>
        </w:r>
      </w:smartTag>
      <w:r>
        <w:rPr>
          <w:b/>
          <w:bCs/>
          <w:color w:val="000000"/>
          <w:spacing w:val="1"/>
          <w:sz w:val="28"/>
          <w:szCs w:val="28"/>
        </w:rPr>
        <w:t>»</w:t>
      </w:r>
    </w:p>
    <w:p w:rsidR="00C60E94" w:rsidRPr="00C7436D" w:rsidRDefault="00C7436D" w:rsidP="00C7436D">
      <w:pPr>
        <w:shd w:val="clear" w:color="auto" w:fill="FFFFFF"/>
        <w:spacing w:line="324" w:lineRule="exact"/>
        <w:ind w:left="23" w:right="-1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Белгородской области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4"/>
          <w:sz w:val="28"/>
          <w:szCs w:val="28"/>
        </w:rPr>
        <w:t>Е.Бошко</w:t>
      </w:r>
    </w:p>
    <w:p w:rsidR="00C60E94" w:rsidRDefault="00C60E94"/>
    <w:p w:rsidR="00C60E94" w:rsidRDefault="00C60E94"/>
    <w:p w:rsidR="00C7436D" w:rsidRPr="00C7436D" w:rsidRDefault="00C7436D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C7436D">
        <w:rPr>
          <w:b/>
          <w:sz w:val="24"/>
          <w:szCs w:val="24"/>
        </w:rPr>
        <w:t>Приложение №1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к решению земского собрания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от  "</w:t>
      </w:r>
      <w:r w:rsidR="003E59FD">
        <w:rPr>
          <w:b/>
          <w:sz w:val="24"/>
          <w:szCs w:val="24"/>
        </w:rPr>
        <w:t>17</w:t>
      </w:r>
      <w:r w:rsidRPr="00C7436D">
        <w:rPr>
          <w:b/>
          <w:sz w:val="24"/>
          <w:szCs w:val="24"/>
        </w:rPr>
        <w:t xml:space="preserve">  "</w:t>
      </w:r>
      <w:r w:rsidR="003E59FD">
        <w:rPr>
          <w:b/>
          <w:sz w:val="24"/>
          <w:szCs w:val="24"/>
        </w:rPr>
        <w:t xml:space="preserve">апреля   </w:t>
      </w:r>
      <w:r w:rsidR="00FB3BCA">
        <w:rPr>
          <w:b/>
          <w:sz w:val="24"/>
          <w:szCs w:val="24"/>
        </w:rPr>
        <w:t>2023</w:t>
      </w:r>
      <w:r w:rsidRPr="00C7436D">
        <w:rPr>
          <w:b/>
          <w:sz w:val="24"/>
          <w:szCs w:val="24"/>
        </w:rPr>
        <w:t xml:space="preserve"> года   № </w:t>
      </w:r>
      <w:r w:rsidR="003E59FD">
        <w:rPr>
          <w:b/>
          <w:sz w:val="24"/>
          <w:szCs w:val="24"/>
        </w:rPr>
        <w:t>3-71</w:t>
      </w:r>
      <w:r w:rsidRPr="00C7436D">
        <w:rPr>
          <w:b/>
          <w:sz w:val="24"/>
          <w:szCs w:val="24"/>
        </w:rPr>
        <w:t xml:space="preserve"> 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1"/>
          <w:sz w:val="24"/>
          <w:szCs w:val="24"/>
        </w:rPr>
      </w:pPr>
      <w:r w:rsidRPr="00C7436D">
        <w:rPr>
          <w:b/>
          <w:sz w:val="24"/>
          <w:szCs w:val="24"/>
        </w:rPr>
        <w:t>«</w:t>
      </w:r>
      <w:r w:rsidRPr="00C7436D">
        <w:rPr>
          <w:b/>
          <w:bCs/>
          <w:color w:val="000000"/>
          <w:spacing w:val="1"/>
          <w:sz w:val="24"/>
          <w:szCs w:val="24"/>
        </w:rPr>
        <w:t>Об утверждении отчета по исполнению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1"/>
          <w:sz w:val="24"/>
          <w:szCs w:val="24"/>
        </w:rPr>
      </w:pPr>
      <w:r w:rsidRPr="00C7436D">
        <w:rPr>
          <w:b/>
          <w:bCs/>
          <w:color w:val="000000"/>
          <w:spacing w:val="-1"/>
          <w:sz w:val="24"/>
          <w:szCs w:val="24"/>
        </w:rPr>
        <w:t>бюджета Должанского сельского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7436D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r w:rsidRPr="00C7436D">
        <w:rPr>
          <w:b/>
          <w:bCs/>
          <w:color w:val="000000"/>
          <w:spacing w:val="-3"/>
          <w:sz w:val="24"/>
          <w:szCs w:val="24"/>
        </w:rPr>
        <w:t>муниципального района</w:t>
      </w:r>
    </w:p>
    <w:p w:rsidR="00C7436D" w:rsidRPr="00C7436D" w:rsidRDefault="00C7436D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7436D">
        <w:rPr>
          <w:b/>
          <w:bCs/>
          <w:color w:val="000000"/>
          <w:spacing w:val="-3"/>
          <w:sz w:val="24"/>
          <w:szCs w:val="24"/>
        </w:rPr>
        <w:t>«Вейделевский район»</w:t>
      </w:r>
    </w:p>
    <w:p w:rsidR="00C7436D" w:rsidRPr="00C7436D" w:rsidRDefault="00FB3BCA" w:rsidP="00C7436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Белгородской области за 2022</w:t>
      </w:r>
      <w:r w:rsidR="00C7436D" w:rsidRPr="00C7436D">
        <w:rPr>
          <w:b/>
          <w:bCs/>
          <w:color w:val="000000"/>
          <w:spacing w:val="-1"/>
          <w:sz w:val="24"/>
          <w:szCs w:val="24"/>
        </w:rPr>
        <w:t xml:space="preserve"> год»</w:t>
      </w:r>
    </w:p>
    <w:p w:rsidR="00C7436D" w:rsidRPr="00C7436D" w:rsidRDefault="00C7436D" w:rsidP="00C7436D">
      <w:pPr>
        <w:shd w:val="clear" w:color="auto" w:fill="FFFFFF"/>
        <w:spacing w:line="324" w:lineRule="exact"/>
        <w:ind w:left="23" w:right="1038"/>
        <w:jc w:val="right"/>
        <w:rPr>
          <w:b/>
          <w:sz w:val="24"/>
          <w:szCs w:val="24"/>
        </w:rPr>
      </w:pPr>
    </w:p>
    <w:p w:rsidR="00C60E94" w:rsidRPr="00C7436D" w:rsidRDefault="00C60E94" w:rsidP="00C7436D">
      <w:pPr>
        <w:tabs>
          <w:tab w:val="left" w:pos="7890"/>
        </w:tabs>
        <w:rPr>
          <w:b/>
          <w:sz w:val="24"/>
          <w:szCs w:val="24"/>
        </w:rPr>
      </w:pPr>
    </w:p>
    <w:p w:rsidR="00C60E94" w:rsidRDefault="00C60E94"/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8"/>
        <w:gridCol w:w="800"/>
        <w:gridCol w:w="500"/>
        <w:gridCol w:w="700"/>
        <w:gridCol w:w="900"/>
        <w:gridCol w:w="600"/>
        <w:gridCol w:w="800"/>
        <w:gridCol w:w="800"/>
        <w:gridCol w:w="1100"/>
      </w:tblGrid>
      <w:tr w:rsidR="002D6F47" w:rsidRPr="001B3CDD" w:rsidTr="002D6F47">
        <w:trPr>
          <w:trHeight w:val="913"/>
        </w:trPr>
        <w:tc>
          <w:tcPr>
            <w:tcW w:w="9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F47" w:rsidRDefault="002D6F47" w:rsidP="002D6F47">
            <w:pPr>
              <w:jc w:val="right"/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  <w:p w:rsidR="002D6F47" w:rsidRPr="00B10892" w:rsidRDefault="002D6F47" w:rsidP="002D6F47">
            <w:pPr>
              <w:tabs>
                <w:tab w:val="left" w:pos="7215"/>
              </w:tabs>
              <w:rPr>
                <w:b/>
                <w:color w:val="000000"/>
                <w:sz w:val="24"/>
                <w:szCs w:val="24"/>
              </w:rPr>
            </w:pPr>
          </w:p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0892">
              <w:rPr>
                <w:b/>
                <w:color w:val="000000"/>
                <w:sz w:val="24"/>
                <w:szCs w:val="24"/>
              </w:rPr>
              <w:t>Дохо</w:t>
            </w:r>
            <w:r>
              <w:rPr>
                <w:b/>
                <w:color w:val="000000"/>
                <w:sz w:val="24"/>
                <w:szCs w:val="24"/>
              </w:rPr>
              <w:t>ды бюджета Должанского</w:t>
            </w:r>
            <w:r w:rsidRPr="00B10892">
              <w:rPr>
                <w:b/>
                <w:color w:val="000000"/>
                <w:sz w:val="24"/>
                <w:szCs w:val="24"/>
              </w:rPr>
              <w:t xml:space="preserve"> сельского поселения муниципального района «Вейделевский рай</w:t>
            </w:r>
            <w:r w:rsidR="00FB3BCA">
              <w:rPr>
                <w:b/>
                <w:color w:val="000000"/>
                <w:sz w:val="24"/>
                <w:szCs w:val="24"/>
              </w:rPr>
              <w:t>он» Белгородской области на 2022</w:t>
            </w:r>
            <w:r w:rsidRPr="00B10892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  <w:p w:rsidR="002D6F47" w:rsidRPr="00554ED9" w:rsidRDefault="002D6F47" w:rsidP="002D6F47">
            <w:pPr>
              <w:jc w:val="right"/>
              <w:rPr>
                <w:color w:val="000000"/>
              </w:rPr>
            </w:pPr>
            <w:r w:rsidRPr="00554ED9">
              <w:rPr>
                <w:color w:val="000000"/>
              </w:rPr>
              <w:t>тыс. руб.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Код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47" w:rsidRPr="001B3CDD" w:rsidRDefault="002D6F47" w:rsidP="002D6F47">
            <w:pPr>
              <w:ind w:right="-282"/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20</w:t>
            </w:r>
            <w:r w:rsidR="00C24848">
              <w:rPr>
                <w:color w:val="000000"/>
              </w:rPr>
              <w:t>22</w:t>
            </w:r>
            <w:r w:rsidRPr="00032672">
              <w:rPr>
                <w:color w:val="000000"/>
              </w:rPr>
              <w:t xml:space="preserve"> г.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6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1B3CDD" w:rsidRDefault="002D6F47" w:rsidP="002D6F47">
            <w:pPr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Администратора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Группы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Подгруппы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Статьи и подстат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ьи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Элемента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Программы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D6F47" w:rsidRPr="00032672" w:rsidRDefault="002D6F47" w:rsidP="002D6F47">
            <w:pPr>
              <w:jc w:val="center"/>
              <w:rPr>
                <w:color w:val="000000"/>
              </w:rPr>
            </w:pPr>
            <w:r w:rsidRPr="00032672">
              <w:rPr>
                <w:color w:val="000000"/>
              </w:rPr>
              <w:t>Экономической классификации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47" w:rsidRPr="00032672" w:rsidRDefault="002D6F47" w:rsidP="002D6F47">
            <w:pPr>
              <w:ind w:right="-282"/>
              <w:jc w:val="center"/>
              <w:rPr>
                <w:color w:val="000000"/>
              </w:rPr>
            </w:pP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47" w:rsidRPr="00554ED9" w:rsidRDefault="002D6F47" w:rsidP="002D6F47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1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F47" w:rsidRPr="00554ED9" w:rsidRDefault="002D6F47" w:rsidP="002D6F47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F47" w:rsidRPr="00554ED9" w:rsidRDefault="002D6F47" w:rsidP="002D6F47">
            <w:pPr>
              <w:jc w:val="center"/>
              <w:rPr>
                <w:color w:val="000000"/>
              </w:rPr>
            </w:pPr>
            <w:r w:rsidRPr="00554ED9">
              <w:rPr>
                <w:color w:val="000000"/>
              </w:rPr>
              <w:t>3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07338F" w:rsidRDefault="002D6F47" w:rsidP="002D6F4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7338F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/>
                <w:color w:val="000000"/>
              </w:rPr>
            </w:pPr>
            <w:r w:rsidRPr="001B3CDD">
              <w:rPr>
                <w:b/>
                <w:color w:val="000000"/>
              </w:rPr>
              <w:t>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392FB8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15604">
              <w:rPr>
                <w:b/>
                <w:color w:val="000000"/>
              </w:rPr>
              <w:t>481,3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1B3CDD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515604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337,6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1B3CDD">
              <w:rPr>
                <w:b/>
                <w:b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03000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15604">
              <w:rPr>
                <w:b/>
                <w:color w:val="000000"/>
              </w:rPr>
              <w:t>350,8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1B3CDD">
              <w:rPr>
                <w:b/>
                <w:bCs/>
                <w:color w:val="000000"/>
              </w:rPr>
              <w:t>Налог на имущество физических лиц</w:t>
            </w:r>
            <w:r>
              <w:rPr>
                <w:b/>
                <w:bCs/>
                <w:color w:val="000000"/>
              </w:rPr>
              <w:t>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 w:rsidRPr="001B3CDD">
              <w:rPr>
                <w:color w:val="000000"/>
              </w:rPr>
              <w:t>010</w:t>
            </w:r>
            <w:r>
              <w:rPr>
                <w:color w:val="000000"/>
              </w:rPr>
              <w:t>3</w:t>
            </w:r>
            <w:r w:rsidRPr="001B3CDD">
              <w:rPr>
                <w:color w:val="000000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515604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222,</w:t>
            </w:r>
            <w:r w:rsidR="00BF3F5C">
              <w:rPr>
                <w:b/>
                <w:color w:val="000000"/>
              </w:rPr>
              <w:t>8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>
              <w:rPr>
                <w:color w:val="000000"/>
              </w:rPr>
              <w:t>06000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515604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2401,</w:t>
            </w:r>
            <w:r w:rsidR="00BF3F5C">
              <w:rPr>
                <w:b/>
                <w:color w:val="000000"/>
              </w:rPr>
              <w:t>4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 с организаций, обладающих земельным участком, расположенном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 w:rsidRPr="001B3CDD">
              <w:rPr>
                <w:color w:val="000000"/>
              </w:rPr>
              <w:t>060</w:t>
            </w:r>
            <w:r>
              <w:rPr>
                <w:color w:val="000000"/>
              </w:rPr>
              <w:t>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515604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2165,</w:t>
            </w:r>
            <w:r w:rsidR="00BF3F5C">
              <w:rPr>
                <w:b/>
                <w:color w:val="000000"/>
              </w:rPr>
              <w:t>4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>
              <w:rPr>
                <w:color w:val="000000"/>
              </w:rPr>
              <w:t>06043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515604">
              <w:rPr>
                <w:b/>
                <w:color w:val="000000"/>
              </w:rPr>
              <w:t>6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1B3CDD">
              <w:rPr>
                <w:b/>
                <w:bCs/>
                <w:color w:val="000000"/>
              </w:rPr>
              <w:t xml:space="preserve">ИТОГО </w:t>
            </w: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515604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4312,6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/>
                <w:bCs/>
                <w:color w:val="000000"/>
              </w:rPr>
            </w:pPr>
            <w:r w:rsidRPr="009526E8">
              <w:rPr>
                <w:b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b/>
                <w:color w:val="000000"/>
              </w:rPr>
              <w:t xml:space="preserve">поселений и созданных ими учреждений (за исключением имущества </w:t>
            </w:r>
            <w:r>
              <w:rPr>
                <w:b/>
                <w:color w:val="000000"/>
              </w:rPr>
              <w:lastRenderedPageBreak/>
              <w:t>муниципальных автономных учреждений)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8F1D3E" w:rsidP="002D6F47">
            <w:pPr>
              <w:rPr>
                <w:color w:val="000000"/>
              </w:rPr>
            </w:pPr>
            <w:r>
              <w:rPr>
                <w:color w:val="000000"/>
              </w:rPr>
              <w:t>0502</w:t>
            </w:r>
            <w:r w:rsidR="002D6F47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1168,7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DF30D4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ИТОГО НЕНАЛОГОВЫЕ </w:t>
            </w:r>
            <w:r w:rsidRPr="00DF30D4">
              <w:rPr>
                <w:b/>
                <w:bCs/>
                <w:color w:val="000000"/>
              </w:rPr>
              <w:t>ДОХОДОВ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Pr="00434FC5" w:rsidRDefault="00392FB8" w:rsidP="002D6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515604">
              <w:rPr>
                <w:b/>
                <w:bCs/>
                <w:color w:val="000000"/>
                <w:sz w:val="24"/>
                <w:szCs w:val="24"/>
              </w:rPr>
              <w:t>68,7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DF30D4" w:rsidRDefault="002D6F47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Default="00515604" w:rsidP="002D6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5819,3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906AA4" w:rsidP="002D6F47">
            <w:pPr>
              <w:rPr>
                <w:bCs/>
                <w:color w:val="000000"/>
              </w:rPr>
            </w:pPr>
            <w:r w:rsidRPr="00906AA4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 бюджетов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1B3CDD">
              <w:rPr>
                <w:bCs/>
                <w:color w:val="000000"/>
              </w:rPr>
              <w:t>00</w:t>
            </w:r>
            <w:r w:rsidR="00906AA4">
              <w:rPr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000</w:t>
            </w:r>
            <w:r w:rsidR="00906AA4">
              <w:rPr>
                <w:bCs/>
                <w:color w:val="000000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 w:rsidRPr="001B3CDD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Pr="000D6A78" w:rsidRDefault="00906AA4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</w:t>
            </w:r>
            <w:r w:rsidR="00213E88">
              <w:rPr>
                <w:b/>
                <w:bCs/>
                <w:color w:val="000000"/>
              </w:rPr>
              <w:t>6</w:t>
            </w:r>
          </w:p>
        </w:tc>
      </w:tr>
      <w:tr w:rsidR="00906AA4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AA4" w:rsidRDefault="00906AA4" w:rsidP="002D6F47">
            <w:pPr>
              <w:rPr>
                <w:bCs/>
                <w:color w:val="000000"/>
              </w:rPr>
            </w:pPr>
            <w:r w:rsidRPr="00906AA4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бюджетов</w:t>
            </w:r>
            <w:r>
              <w:rPr>
                <w:bCs/>
                <w:color w:val="000000"/>
              </w:rPr>
              <w:t xml:space="preserve"> </w:t>
            </w:r>
            <w:r w:rsidRPr="00906AA4">
              <w:rPr>
                <w:bCs/>
                <w:color w:val="000000"/>
              </w:rPr>
              <w:t>муниципальных районов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Default="002D6F47" w:rsidP="002D6F4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29999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  <w:r w:rsidR="00906AA4">
              <w:rPr>
                <w:bCs/>
                <w:color w:val="000000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Default="00906AA4" w:rsidP="002D6F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4470</w:t>
            </w:r>
          </w:p>
        </w:tc>
      </w:tr>
      <w:tr w:rsidR="00906AA4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6AA4" w:rsidRPr="001B3CDD" w:rsidRDefault="00906AA4" w:rsidP="002D6F47">
            <w:pPr>
              <w:rPr>
                <w:color w:val="000000"/>
              </w:rPr>
            </w:pPr>
            <w:r w:rsidRPr="00906AA4">
              <w:rPr>
                <w:color w:val="000000"/>
              </w:rPr>
              <w:t>Су</w:t>
            </w:r>
            <w:r>
              <w:rPr>
                <w:color w:val="000000"/>
              </w:rPr>
              <w:t>б</w:t>
            </w:r>
            <w:r w:rsidRPr="00906AA4">
              <w:rPr>
                <w:color w:val="000000"/>
              </w:rPr>
              <w:t xml:space="preserve">венции  бюджетам сельских поселений на выполнение передаваемых полномочий субьектов </w:t>
            </w:r>
            <w:r>
              <w:rPr>
                <w:color w:val="000000"/>
              </w:rPr>
              <w:t xml:space="preserve"> </w:t>
            </w:r>
            <w:r w:rsidRPr="00906AA4">
              <w:rPr>
                <w:color w:val="000000"/>
              </w:rPr>
              <w:t>Российской Федерации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1B3CDD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1B3CDD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1B3CDD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30024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1B3CDD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1B3CDD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6AA4" w:rsidRPr="001B3CDD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AA4" w:rsidRDefault="00906AA4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 w:rsidRPr="001B3CDD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F47" w:rsidRPr="000D6A78" w:rsidRDefault="00906AA4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111,7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6F47" w:rsidRPr="001B3CDD" w:rsidRDefault="002D6F47" w:rsidP="002D6F47">
            <w:pPr>
              <w:rPr>
                <w:color w:val="000000"/>
              </w:rPr>
            </w:pPr>
            <w:r w:rsidRPr="001B3CDD">
              <w:rPr>
                <w:color w:val="000000"/>
              </w:rPr>
              <w:t xml:space="preserve">Межбюджетные трансферты передаваемые бюджетам </w:t>
            </w:r>
            <w:r>
              <w:rPr>
                <w:color w:val="000000"/>
              </w:rPr>
              <w:t xml:space="preserve"> сельских </w:t>
            </w:r>
            <w:r w:rsidRPr="001B3CDD">
              <w:rPr>
                <w:color w:val="000000"/>
              </w:rPr>
              <w:t xml:space="preserve">поселений </w:t>
            </w:r>
            <w:r>
              <w:rPr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1B3CDD" w:rsidRDefault="002D6F47" w:rsidP="002D6F47">
            <w:pPr>
              <w:jc w:val="center"/>
              <w:rPr>
                <w:color w:val="000000"/>
              </w:rPr>
            </w:pPr>
            <w:r w:rsidRPr="001B3CDD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0D6A78" w:rsidRDefault="00906AA4" w:rsidP="002D6F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880</w:t>
            </w:r>
          </w:p>
        </w:tc>
      </w:tr>
      <w:tr w:rsidR="00906AA4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AA4" w:rsidRPr="00906AA4" w:rsidRDefault="00906AA4" w:rsidP="002D6F47">
            <w:pPr>
              <w:rPr>
                <w:bCs/>
                <w:color w:val="000000"/>
              </w:rPr>
            </w:pPr>
            <w:r w:rsidRPr="00906AA4">
              <w:rPr>
                <w:bCs/>
                <w:color w:val="000000"/>
              </w:rPr>
              <w:t>Прочие межбюджетные трансферты,</w:t>
            </w:r>
            <w:r>
              <w:rPr>
                <w:bCs/>
                <w:color w:val="000000"/>
              </w:rPr>
              <w:t xml:space="preserve"> </w:t>
            </w:r>
            <w:r w:rsidRPr="00906AA4">
              <w:rPr>
                <w:bCs/>
                <w:color w:val="000000"/>
              </w:rPr>
              <w:t>передаваемые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906AA4" w:rsidRDefault="00906AA4" w:rsidP="002D6F47">
            <w:pPr>
              <w:jc w:val="center"/>
              <w:rPr>
                <w:color w:val="000000"/>
              </w:rPr>
            </w:pPr>
            <w:r w:rsidRPr="00906AA4">
              <w:rPr>
                <w:color w:val="000000"/>
              </w:rPr>
              <w:t>000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906AA4" w:rsidRDefault="00906AA4" w:rsidP="002D6F47">
            <w:pPr>
              <w:jc w:val="center"/>
              <w:rPr>
                <w:color w:val="000000"/>
              </w:rPr>
            </w:pPr>
            <w:r w:rsidRPr="00906AA4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906AA4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906AA4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906AA4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906AA4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906AA4" w:rsidRDefault="00906AA4" w:rsidP="002D6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A4" w:rsidRPr="00906AA4" w:rsidRDefault="00906AA4" w:rsidP="002D6F47">
            <w:pPr>
              <w:jc w:val="center"/>
              <w:rPr>
                <w:b/>
                <w:bCs/>
                <w:color w:val="000000"/>
              </w:rPr>
            </w:pPr>
            <w:r w:rsidRPr="00906AA4">
              <w:rPr>
                <w:b/>
                <w:bCs/>
                <w:color w:val="000000"/>
              </w:rPr>
              <w:t>7</w:t>
            </w:r>
          </w:p>
        </w:tc>
      </w:tr>
      <w:tr w:rsidR="002D6F47" w:rsidRPr="001B3CDD" w:rsidTr="002D6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F47" w:rsidRPr="00B10892" w:rsidRDefault="002D6F47" w:rsidP="002D6F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10892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2D6F47" w:rsidP="002D6F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F47" w:rsidRPr="00B10892" w:rsidRDefault="00906AA4" w:rsidP="002D6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11300,6</w:t>
            </w:r>
          </w:p>
        </w:tc>
      </w:tr>
    </w:tbl>
    <w:p w:rsidR="002D6F47" w:rsidRDefault="002D6F47" w:rsidP="002D6F47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2D6F47" w:rsidRDefault="002D6F47" w:rsidP="002D6F47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2D6F47" w:rsidRDefault="002D6F47" w:rsidP="002D6F47">
      <w:pPr>
        <w:tabs>
          <w:tab w:val="num" w:pos="360"/>
        </w:tabs>
        <w:jc w:val="both"/>
        <w:rPr>
          <w:b/>
          <w:sz w:val="24"/>
          <w:szCs w:val="24"/>
        </w:rPr>
      </w:pPr>
    </w:p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60E94" w:rsidRDefault="00C60E94"/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0A278D" w:rsidRDefault="000A278D" w:rsidP="000A27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0A278D" w:rsidRPr="00C7436D" w:rsidRDefault="000A278D" w:rsidP="000A27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№2</w:t>
      </w:r>
    </w:p>
    <w:p w:rsidR="000A278D" w:rsidRPr="00C7436D" w:rsidRDefault="000A278D" w:rsidP="000A27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к решению земского собрания</w:t>
      </w:r>
    </w:p>
    <w:p w:rsidR="000A278D" w:rsidRPr="00C7436D" w:rsidRDefault="000A278D" w:rsidP="000A27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7436D">
        <w:rPr>
          <w:b/>
          <w:sz w:val="24"/>
          <w:szCs w:val="24"/>
        </w:rPr>
        <w:t>от  "</w:t>
      </w:r>
      <w:r w:rsidR="003E59FD">
        <w:rPr>
          <w:b/>
          <w:sz w:val="24"/>
          <w:szCs w:val="24"/>
        </w:rPr>
        <w:t>17</w:t>
      </w:r>
      <w:r w:rsidRPr="00C7436D">
        <w:rPr>
          <w:b/>
          <w:sz w:val="24"/>
          <w:szCs w:val="24"/>
        </w:rPr>
        <w:t xml:space="preserve">  "</w:t>
      </w:r>
      <w:r w:rsidR="003E59FD">
        <w:rPr>
          <w:b/>
          <w:sz w:val="24"/>
          <w:szCs w:val="24"/>
        </w:rPr>
        <w:t xml:space="preserve">апреля </w:t>
      </w:r>
      <w:r>
        <w:rPr>
          <w:b/>
          <w:sz w:val="24"/>
          <w:szCs w:val="24"/>
        </w:rPr>
        <w:t xml:space="preserve"> 2023</w:t>
      </w:r>
      <w:r w:rsidRPr="00C7436D">
        <w:rPr>
          <w:b/>
          <w:sz w:val="24"/>
          <w:szCs w:val="24"/>
        </w:rPr>
        <w:t xml:space="preserve"> года   №  </w:t>
      </w:r>
      <w:r w:rsidR="003E59FD">
        <w:rPr>
          <w:b/>
          <w:sz w:val="24"/>
          <w:szCs w:val="24"/>
        </w:rPr>
        <w:t>3-71</w:t>
      </w:r>
    </w:p>
    <w:p w:rsidR="000A278D" w:rsidRPr="00C7436D" w:rsidRDefault="000A278D" w:rsidP="000A27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1"/>
          <w:sz w:val="24"/>
          <w:szCs w:val="24"/>
        </w:rPr>
      </w:pPr>
      <w:r w:rsidRPr="00C7436D">
        <w:rPr>
          <w:b/>
          <w:sz w:val="24"/>
          <w:szCs w:val="24"/>
        </w:rPr>
        <w:t>«</w:t>
      </w:r>
      <w:r w:rsidRPr="00C7436D">
        <w:rPr>
          <w:b/>
          <w:bCs/>
          <w:color w:val="000000"/>
          <w:spacing w:val="1"/>
          <w:sz w:val="24"/>
          <w:szCs w:val="24"/>
        </w:rPr>
        <w:t>Об утверждении отчета по исполнению</w:t>
      </w:r>
    </w:p>
    <w:p w:rsidR="000A278D" w:rsidRPr="00C7436D" w:rsidRDefault="000A278D" w:rsidP="000A27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1"/>
          <w:sz w:val="24"/>
          <w:szCs w:val="24"/>
        </w:rPr>
      </w:pPr>
      <w:r w:rsidRPr="00C7436D">
        <w:rPr>
          <w:b/>
          <w:bCs/>
          <w:color w:val="000000"/>
          <w:spacing w:val="-1"/>
          <w:sz w:val="24"/>
          <w:szCs w:val="24"/>
        </w:rPr>
        <w:t>бюджета Должанского сельского</w:t>
      </w:r>
    </w:p>
    <w:p w:rsidR="000A278D" w:rsidRPr="00C7436D" w:rsidRDefault="000A278D" w:rsidP="000A27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7436D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r w:rsidRPr="00C7436D">
        <w:rPr>
          <w:b/>
          <w:bCs/>
          <w:color w:val="000000"/>
          <w:spacing w:val="-3"/>
          <w:sz w:val="24"/>
          <w:szCs w:val="24"/>
        </w:rPr>
        <w:t>муниципального района</w:t>
      </w:r>
    </w:p>
    <w:p w:rsidR="000A278D" w:rsidRPr="00C7436D" w:rsidRDefault="000A278D" w:rsidP="000A27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7436D">
        <w:rPr>
          <w:b/>
          <w:bCs/>
          <w:color w:val="000000"/>
          <w:spacing w:val="-3"/>
          <w:sz w:val="24"/>
          <w:szCs w:val="24"/>
        </w:rPr>
        <w:t>«Вейделевский район»</w:t>
      </w:r>
    </w:p>
    <w:p w:rsidR="000A278D" w:rsidRPr="00C7436D" w:rsidRDefault="000A278D" w:rsidP="000A27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Белгородской области за 2022</w:t>
      </w:r>
      <w:r w:rsidRPr="00C7436D">
        <w:rPr>
          <w:b/>
          <w:bCs/>
          <w:color w:val="000000"/>
          <w:spacing w:val="-1"/>
          <w:sz w:val="24"/>
          <w:szCs w:val="24"/>
        </w:rPr>
        <w:t xml:space="preserve"> год»</w:t>
      </w:r>
    </w:p>
    <w:p w:rsidR="000A278D" w:rsidRPr="00C7436D" w:rsidRDefault="000A278D" w:rsidP="000A278D">
      <w:pPr>
        <w:shd w:val="clear" w:color="auto" w:fill="FFFFFF"/>
        <w:spacing w:line="324" w:lineRule="exact"/>
        <w:ind w:left="23" w:right="1038"/>
        <w:jc w:val="right"/>
        <w:rPr>
          <w:b/>
          <w:sz w:val="24"/>
          <w:szCs w:val="24"/>
        </w:rPr>
      </w:pPr>
    </w:p>
    <w:p w:rsidR="00C7436D" w:rsidRDefault="00C7436D" w:rsidP="00C7436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0A278D" w:rsidRDefault="000A278D" w:rsidP="000A278D">
      <w:pPr>
        <w:shd w:val="clear" w:color="auto" w:fill="FFFFFF"/>
        <w:tabs>
          <w:tab w:val="left" w:pos="3165"/>
        </w:tabs>
        <w:spacing w:line="324" w:lineRule="exact"/>
        <w:ind w:right="-45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20" w:type="dxa"/>
        <w:tblInd w:w="-612" w:type="dxa"/>
        <w:tblLayout w:type="fixed"/>
        <w:tblLook w:val="0000"/>
      </w:tblPr>
      <w:tblGrid>
        <w:gridCol w:w="4500"/>
        <w:gridCol w:w="920"/>
        <w:gridCol w:w="1100"/>
        <w:gridCol w:w="1700"/>
        <w:gridCol w:w="900"/>
        <w:gridCol w:w="1200"/>
      </w:tblGrid>
      <w:tr w:rsidR="000A278D" w:rsidRPr="00655077" w:rsidTr="00BD31A1">
        <w:trPr>
          <w:trHeight w:val="375"/>
        </w:trPr>
        <w:tc>
          <w:tcPr>
            <w:tcW w:w="10320" w:type="dxa"/>
            <w:gridSpan w:val="6"/>
            <w:vMerge w:val="restart"/>
            <w:shd w:val="clear" w:color="auto" w:fill="auto"/>
            <w:vAlign w:val="center"/>
          </w:tcPr>
          <w:p w:rsidR="000A278D" w:rsidRPr="00B05AB8" w:rsidRDefault="000A278D" w:rsidP="00BD31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5AB8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b/>
                <w:bCs/>
                <w:color w:val="000000"/>
                <w:sz w:val="24"/>
                <w:szCs w:val="24"/>
              </w:rPr>
              <w:t>Должанского</w:t>
            </w:r>
            <w:r w:rsidRPr="00B05AB8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и непрограммным направлениям деятельности) и видам расходов классификации 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>Должанского</w:t>
            </w:r>
            <w:r w:rsidRPr="00B05AB8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B05AB8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A278D" w:rsidRPr="00655077" w:rsidTr="00BD31A1">
        <w:trPr>
          <w:trHeight w:val="375"/>
        </w:trPr>
        <w:tc>
          <w:tcPr>
            <w:tcW w:w="10320" w:type="dxa"/>
            <w:gridSpan w:val="6"/>
            <w:vMerge/>
            <w:vAlign w:val="center"/>
          </w:tcPr>
          <w:p w:rsidR="000A278D" w:rsidRPr="00655077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78D" w:rsidRPr="00655077" w:rsidTr="00BD31A1">
        <w:trPr>
          <w:trHeight w:val="375"/>
        </w:trPr>
        <w:tc>
          <w:tcPr>
            <w:tcW w:w="10320" w:type="dxa"/>
            <w:gridSpan w:val="6"/>
            <w:vMerge/>
            <w:vAlign w:val="center"/>
          </w:tcPr>
          <w:p w:rsidR="000A278D" w:rsidRPr="00655077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78D" w:rsidRPr="00655077" w:rsidTr="00BD31A1">
        <w:trPr>
          <w:trHeight w:val="264"/>
        </w:trPr>
        <w:tc>
          <w:tcPr>
            <w:tcW w:w="103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78D" w:rsidRPr="00655077" w:rsidRDefault="000A278D" w:rsidP="00BD31A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(</w:t>
            </w:r>
            <w:r w:rsidRPr="00655077">
              <w:rPr>
                <w:bCs/>
                <w:sz w:val="24"/>
                <w:szCs w:val="24"/>
              </w:rPr>
              <w:t>тыс. рублей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A278D" w:rsidRPr="0099588B" w:rsidTr="00BD31A1">
        <w:trPr>
          <w:trHeight w:val="33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99588B" w:rsidRDefault="000A278D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99588B" w:rsidRDefault="000A278D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99588B" w:rsidRDefault="000A278D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99588B" w:rsidRDefault="000A278D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99588B" w:rsidRDefault="000A278D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Вид расхо-да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99588B" w:rsidRDefault="000A278D" w:rsidP="00BD31A1">
            <w:pPr>
              <w:jc w:val="center"/>
              <w:rPr>
                <w:bCs/>
                <w:sz w:val="24"/>
                <w:szCs w:val="24"/>
              </w:rPr>
            </w:pPr>
            <w:r w:rsidRPr="0099588B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0A278D" w:rsidRPr="0099588B" w:rsidTr="00BD31A1">
        <w:trPr>
          <w:trHeight w:val="276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8D" w:rsidRPr="0099588B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8D" w:rsidRPr="0099588B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8D" w:rsidRPr="0099588B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8D" w:rsidRPr="0099588B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8D" w:rsidRPr="0099588B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8D" w:rsidRPr="0099588B" w:rsidRDefault="000A278D" w:rsidP="00BD31A1">
            <w:pPr>
              <w:rPr>
                <w:bCs/>
                <w:sz w:val="24"/>
                <w:szCs w:val="24"/>
              </w:rPr>
            </w:pPr>
          </w:p>
        </w:tc>
      </w:tr>
    </w:tbl>
    <w:p w:rsidR="000A278D" w:rsidRPr="003547B3" w:rsidRDefault="000A278D" w:rsidP="000A278D">
      <w:pPr>
        <w:tabs>
          <w:tab w:val="left" w:pos="5820"/>
        </w:tabs>
        <w:rPr>
          <w:sz w:val="16"/>
          <w:szCs w:val="16"/>
        </w:rPr>
      </w:pPr>
    </w:p>
    <w:tbl>
      <w:tblPr>
        <w:tblW w:w="11442" w:type="dxa"/>
        <w:tblInd w:w="-612" w:type="dxa"/>
        <w:tblLayout w:type="fixed"/>
        <w:tblLook w:val="0000"/>
      </w:tblPr>
      <w:tblGrid>
        <w:gridCol w:w="4500"/>
        <w:gridCol w:w="920"/>
        <w:gridCol w:w="829"/>
        <w:gridCol w:w="1713"/>
        <w:gridCol w:w="900"/>
        <w:gridCol w:w="1497"/>
        <w:gridCol w:w="903"/>
        <w:gridCol w:w="180"/>
      </w:tblGrid>
      <w:tr w:rsidR="000A278D" w:rsidRPr="003547B3" w:rsidTr="00BD31A1">
        <w:trPr>
          <w:gridAfter w:val="2"/>
          <w:wAfter w:w="1083" w:type="dxa"/>
          <w:cantSplit/>
          <w:trHeight w:val="19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3547B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3547B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3547B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3547B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8D" w:rsidRPr="003547B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78D" w:rsidRPr="003547B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3547B3">
              <w:rPr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A278D" w:rsidRPr="00FC35E5" w:rsidTr="00BD31A1">
        <w:trPr>
          <w:gridAfter w:val="2"/>
          <w:wAfter w:w="1083" w:type="dxa"/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</w:t>
            </w:r>
            <w:r w:rsidR="00734F50">
              <w:rPr>
                <w:bCs/>
                <w:color w:val="FF0000"/>
                <w:sz w:val="24"/>
                <w:szCs w:val="24"/>
              </w:rPr>
              <w:t>464,5</w:t>
            </w:r>
          </w:p>
        </w:tc>
      </w:tr>
      <w:tr w:rsidR="000A278D" w:rsidRPr="00FC35E5" w:rsidTr="00BD31A1">
        <w:trPr>
          <w:gridAfter w:val="2"/>
          <w:wAfter w:w="1083" w:type="dxa"/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CF5C8E" w:rsidRDefault="000A278D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CF5C8E">
              <w:rPr>
                <w:bCs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sz w:val="24"/>
                <w:szCs w:val="24"/>
              </w:rPr>
              <w:t>законодательных (</w:t>
            </w:r>
            <w:r w:rsidRPr="00CF5C8E">
              <w:rPr>
                <w:bCs/>
                <w:sz w:val="24"/>
                <w:szCs w:val="24"/>
              </w:rPr>
              <w:t>представительных</w:t>
            </w:r>
            <w:r>
              <w:rPr>
                <w:bCs/>
                <w:sz w:val="24"/>
                <w:szCs w:val="24"/>
              </w:rPr>
              <w:t xml:space="preserve">) </w:t>
            </w:r>
            <w:r w:rsidRPr="00CF5C8E">
              <w:rPr>
                <w:bCs/>
                <w:sz w:val="24"/>
                <w:szCs w:val="24"/>
              </w:rPr>
              <w:t xml:space="preserve">органов </w:t>
            </w:r>
            <w:r>
              <w:rPr>
                <w:bCs/>
                <w:sz w:val="24"/>
                <w:szCs w:val="24"/>
              </w:rPr>
              <w:t xml:space="preserve">государственной власти и представительных органов  </w:t>
            </w:r>
            <w:r w:rsidRPr="00CF5C8E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A278D" w:rsidRPr="00FC35E5" w:rsidTr="00BD31A1">
        <w:trPr>
          <w:gridAfter w:val="2"/>
          <w:wAfter w:w="1083" w:type="dxa"/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A278D" w:rsidRPr="00FC35E5" w:rsidTr="00BD31A1">
        <w:trPr>
          <w:gridAfter w:val="2"/>
          <w:wAfter w:w="1083" w:type="dxa"/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7CCE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E7CCE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DE7CCE"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A278D" w:rsidRPr="00FC35E5" w:rsidTr="00BD31A1">
        <w:trPr>
          <w:gridAfter w:val="2"/>
          <w:wAfter w:w="1083" w:type="dxa"/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7CCE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>Иные мероприятия на осуществление передачи полномочий КРК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A278D" w:rsidRPr="00FC35E5" w:rsidTr="00BD31A1">
        <w:trPr>
          <w:gridAfter w:val="2"/>
          <w:wAfter w:w="1083" w:type="dxa"/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7CCE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>Иные мероприятия на осуществление передачи полномочий КСК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A278D" w:rsidRPr="00FC35E5" w:rsidTr="00BD31A1">
        <w:trPr>
          <w:gridAfter w:val="2"/>
          <w:wAfter w:w="1083" w:type="dxa"/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734F50">
              <w:rPr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0A278D" w:rsidRPr="00FC35E5" w:rsidTr="00BD31A1">
        <w:trPr>
          <w:gridAfter w:val="2"/>
          <w:wAfter w:w="1083" w:type="dxa"/>
          <w:trHeight w:val="28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99588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734F50">
              <w:rPr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0A278D" w:rsidRPr="00FC35E5" w:rsidTr="00BD31A1">
        <w:trPr>
          <w:gridAfter w:val="2"/>
          <w:wAfter w:w="1083" w:type="dxa"/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Должанского сельского поселения»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734F50">
              <w:rPr>
                <w:bCs/>
                <w:color w:val="000000"/>
                <w:sz w:val="24"/>
                <w:szCs w:val="24"/>
              </w:rPr>
              <w:t>346,5</w:t>
            </w:r>
          </w:p>
        </w:tc>
      </w:tr>
      <w:tr w:rsidR="000A278D" w:rsidRPr="00FC35E5" w:rsidTr="00BD31A1">
        <w:trPr>
          <w:gridAfter w:val="2"/>
          <w:wAfter w:w="1083" w:type="dxa"/>
          <w:trHeight w:val="22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Обеспечение функций органов местного самоуправления  Должанского сельского поселения в рамках непрограммного направления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Должанского сельского поселения».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DE617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34F50">
              <w:rPr>
                <w:b/>
                <w:bCs/>
                <w:sz w:val="24"/>
                <w:szCs w:val="24"/>
              </w:rPr>
              <w:t>29,7</w:t>
            </w:r>
          </w:p>
        </w:tc>
      </w:tr>
      <w:tr w:rsidR="000A278D" w:rsidRPr="00FC35E5" w:rsidTr="00BD31A1">
        <w:trPr>
          <w:gridAfter w:val="2"/>
          <w:wAfter w:w="1083" w:type="dxa"/>
          <w:trHeight w:val="9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734F50">
              <w:rPr>
                <w:b/>
                <w:bCs/>
                <w:sz w:val="24"/>
                <w:szCs w:val="24"/>
              </w:rPr>
              <w:t>04,9</w:t>
            </w:r>
          </w:p>
        </w:tc>
      </w:tr>
      <w:tr w:rsidR="000A278D" w:rsidRPr="00655077" w:rsidTr="00BD31A1">
        <w:trPr>
          <w:gridAfter w:val="2"/>
          <w:wAfter w:w="1083" w:type="dxa"/>
          <w:trHeight w:val="4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82878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734F50">
              <w:rPr>
                <w:bCs/>
                <w:color w:val="000000"/>
                <w:sz w:val="24"/>
                <w:szCs w:val="24"/>
              </w:rPr>
              <w:t>04,9</w:t>
            </w:r>
          </w:p>
        </w:tc>
      </w:tr>
      <w:tr w:rsidR="000A278D" w:rsidRPr="00655077" w:rsidTr="00BD31A1">
        <w:trPr>
          <w:gridAfter w:val="2"/>
          <w:wAfter w:w="1083" w:type="dxa"/>
          <w:trHeight w:val="4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82878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734F50">
              <w:rPr>
                <w:bCs/>
                <w:color w:val="000000"/>
                <w:sz w:val="24"/>
                <w:szCs w:val="24"/>
              </w:rPr>
              <w:t>39,9</w:t>
            </w:r>
          </w:p>
        </w:tc>
      </w:tr>
      <w:tr w:rsidR="000A278D" w:rsidRPr="00655077" w:rsidTr="00BD31A1">
        <w:trPr>
          <w:gridAfter w:val="2"/>
          <w:wAfter w:w="1083" w:type="dxa"/>
          <w:trHeight w:val="59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82878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734F50">
              <w:rPr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0A278D" w:rsidRPr="00655077" w:rsidTr="00BD31A1">
        <w:trPr>
          <w:gridAfter w:val="2"/>
          <w:wAfter w:w="1083" w:type="dxa"/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734F50">
              <w:rPr>
                <w:b/>
                <w:bCs/>
                <w:color w:val="000000"/>
                <w:sz w:val="24"/>
                <w:szCs w:val="24"/>
              </w:rPr>
              <w:t>21,1</w:t>
            </w:r>
          </w:p>
        </w:tc>
      </w:tr>
      <w:tr w:rsidR="000A278D" w:rsidRPr="00655077" w:rsidTr="00BD31A1">
        <w:trPr>
          <w:gridAfter w:val="2"/>
          <w:wAfter w:w="1083" w:type="dxa"/>
          <w:trHeight w:val="4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734F50">
              <w:rPr>
                <w:bCs/>
                <w:color w:val="000000"/>
                <w:sz w:val="24"/>
                <w:szCs w:val="24"/>
              </w:rPr>
              <w:t>21,1</w:t>
            </w:r>
          </w:p>
        </w:tc>
      </w:tr>
      <w:tr w:rsidR="000A278D" w:rsidRPr="00B0622A" w:rsidTr="00BD31A1">
        <w:trPr>
          <w:gridAfter w:val="2"/>
          <w:wAfter w:w="1083" w:type="dxa"/>
          <w:trHeight w:val="70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35,9</w:t>
            </w:r>
          </w:p>
        </w:tc>
      </w:tr>
      <w:tr w:rsidR="000A278D" w:rsidRPr="00655077" w:rsidTr="00BD31A1">
        <w:trPr>
          <w:gridAfter w:val="2"/>
          <w:wAfter w:w="1083" w:type="dxa"/>
          <w:trHeight w:val="5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C35E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734F50">
              <w:rPr>
                <w:bCs/>
                <w:color w:val="000000"/>
                <w:sz w:val="24"/>
                <w:szCs w:val="24"/>
              </w:rPr>
              <w:t>85,2</w:t>
            </w:r>
          </w:p>
        </w:tc>
      </w:tr>
      <w:tr w:rsidR="00734F50" w:rsidRPr="00655077" w:rsidTr="00BD31A1">
        <w:trPr>
          <w:gridAfter w:val="2"/>
          <w:wAfter w:w="1083" w:type="dxa"/>
          <w:trHeight w:val="5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C60AD">
              <w:rPr>
                <w:color w:val="000000"/>
                <w:sz w:val="24"/>
                <w:szCs w:val="24"/>
              </w:rPr>
              <w:t xml:space="preserve">Резервные фонды администраций городского и сельских поселений в рамках расходных обязательств, подлежащих исполнению по вопросам обеспечения функций органов власти местного самоуправления в отрасли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C60AD">
              <w:rPr>
                <w:color w:val="000000"/>
                <w:sz w:val="24"/>
                <w:szCs w:val="24"/>
              </w:rPr>
              <w:t>Общегосударственные вопросы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C60AD">
              <w:rPr>
                <w:color w:val="000000"/>
                <w:sz w:val="24"/>
                <w:szCs w:val="24"/>
              </w:rPr>
              <w:t xml:space="preserve"> городского и сельских поселений Вейделевского района и не предусмотренными иными целевыми статьями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F50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734F50" w:rsidRPr="00655077" w:rsidTr="00BD31A1">
        <w:trPr>
          <w:gridAfter w:val="2"/>
          <w:wAfter w:w="1083" w:type="dxa"/>
          <w:trHeight w:val="5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F50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734F50" w:rsidRPr="00655077" w:rsidTr="00BD31A1">
        <w:trPr>
          <w:gridAfter w:val="2"/>
          <w:wAfter w:w="1083" w:type="dxa"/>
          <w:trHeight w:val="5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F50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734F50" w:rsidRPr="00655077" w:rsidTr="00BD31A1">
        <w:trPr>
          <w:gridAfter w:val="2"/>
          <w:wAfter w:w="1083" w:type="dxa"/>
          <w:trHeight w:val="5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50" w:rsidRPr="00FA02BD" w:rsidRDefault="00734F50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F50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9,2</w:t>
            </w:r>
          </w:p>
        </w:tc>
      </w:tr>
      <w:tr w:rsidR="000A278D" w:rsidRPr="00655077" w:rsidTr="00BD31A1">
        <w:trPr>
          <w:gridAfter w:val="2"/>
          <w:wAfter w:w="1083" w:type="dxa"/>
          <w:trHeight w:val="39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1301">
              <w:rPr>
                <w:bCs/>
                <w:sz w:val="24"/>
                <w:szCs w:val="24"/>
              </w:rPr>
              <w:lastRenderedPageBreak/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17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A278D" w:rsidRPr="00655077" w:rsidTr="00BD31A1">
        <w:trPr>
          <w:gridAfter w:val="2"/>
          <w:wAfter w:w="1083" w:type="dxa"/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DE617E" w:rsidRDefault="00734F50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0A278D" w:rsidRPr="00655077" w:rsidTr="00BD31A1">
        <w:trPr>
          <w:gridAfter w:val="2"/>
          <w:wAfter w:w="1083" w:type="dxa"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BA2191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0A278D" w:rsidRPr="00655077" w:rsidTr="00BD31A1">
        <w:trPr>
          <w:gridAfter w:val="2"/>
          <w:wAfter w:w="1083" w:type="dxa"/>
          <w:trHeight w:val="3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Уплата </w:t>
            </w:r>
            <w:r w:rsidR="009A1FEE">
              <w:rPr>
                <w:color w:val="000000"/>
                <w:sz w:val="24"/>
                <w:szCs w:val="24"/>
              </w:rPr>
              <w:t>прочих налогов,сборов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</w:t>
            </w:r>
            <w:r w:rsidR="003031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BA2191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0A278D" w:rsidRPr="00655077" w:rsidTr="00BD31A1">
        <w:trPr>
          <w:gridAfter w:val="2"/>
          <w:wAfter w:w="1083" w:type="dxa"/>
          <w:trHeight w:val="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Уплата </w:t>
            </w:r>
            <w:r w:rsidR="009A1FEE">
              <w:rPr>
                <w:color w:val="000000"/>
                <w:sz w:val="24"/>
                <w:szCs w:val="24"/>
              </w:rPr>
              <w:t>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</w:t>
            </w:r>
            <w:r w:rsidR="0030316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BA2191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0A278D" w:rsidRPr="00655077" w:rsidTr="00BD31A1">
        <w:trPr>
          <w:gridAfter w:val="2"/>
          <w:wAfter w:w="1083" w:type="dxa"/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</w:t>
            </w:r>
            <w:r w:rsidR="009A1FEE">
              <w:rPr>
                <w:bCs/>
                <w:color w:val="000000"/>
                <w:sz w:val="24"/>
                <w:szCs w:val="24"/>
              </w:rPr>
              <w:t>ходы на оплату труда и начисл</w:t>
            </w:r>
            <w:r>
              <w:rPr>
                <w:bCs/>
                <w:color w:val="000000"/>
                <w:sz w:val="24"/>
                <w:szCs w:val="24"/>
              </w:rPr>
              <w:t>я на выплаты по оплате труда высшего должностного лица администрации Должанского сельского поселения в рамках непрограммного направления деятельности «Реализация функций органов местного самоуправления администрации Должанского сельского поселения»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617E" w:rsidRDefault="00734F50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906,6</w:t>
            </w:r>
          </w:p>
        </w:tc>
      </w:tr>
      <w:tr w:rsidR="000A278D" w:rsidRPr="00655077" w:rsidTr="00BD31A1">
        <w:trPr>
          <w:gridAfter w:val="2"/>
          <w:wAfter w:w="1083" w:type="dxa"/>
          <w:trHeight w:val="15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C35E5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906,6</w:t>
            </w:r>
          </w:p>
        </w:tc>
      </w:tr>
      <w:tr w:rsidR="000A278D" w:rsidRPr="00655077" w:rsidTr="00BD31A1">
        <w:trPr>
          <w:gridAfter w:val="2"/>
          <w:wAfter w:w="1083" w:type="dxa"/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57195B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906,6</w:t>
            </w:r>
          </w:p>
        </w:tc>
      </w:tr>
      <w:tr w:rsidR="000A278D" w:rsidRPr="00655077" w:rsidTr="00BD31A1">
        <w:trPr>
          <w:gridAfter w:val="2"/>
          <w:wAfter w:w="1083" w:type="dxa"/>
          <w:trHeight w:val="1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57195B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699</w:t>
            </w:r>
          </w:p>
        </w:tc>
      </w:tr>
      <w:tr w:rsidR="000A278D" w:rsidRPr="00655077" w:rsidTr="00BD31A1">
        <w:trPr>
          <w:gridAfter w:val="2"/>
          <w:wAfter w:w="1083" w:type="dxa"/>
          <w:trHeight w:val="1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57195B" w:rsidRDefault="00734F50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207,6</w:t>
            </w:r>
          </w:p>
        </w:tc>
      </w:tr>
      <w:tr w:rsidR="000A278D" w:rsidRPr="00655077" w:rsidTr="00BD31A1">
        <w:trPr>
          <w:gridAfter w:val="2"/>
          <w:wAfter w:w="1083" w:type="dxa"/>
          <w:trHeight w:val="2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E617E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617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617E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DE617E" w:rsidRDefault="000A278D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0A278D" w:rsidRPr="00655077" w:rsidTr="00BD31A1">
        <w:trPr>
          <w:gridAfter w:val="2"/>
          <w:wAfter w:w="1083" w:type="dxa"/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>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Должанского сельского поселения»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0A278D" w:rsidRPr="00655077" w:rsidTr="00BD31A1">
        <w:trPr>
          <w:gridAfter w:val="2"/>
          <w:wAfter w:w="1083" w:type="dxa"/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0A278D" w:rsidRPr="00655077" w:rsidTr="00BD31A1">
        <w:trPr>
          <w:gridAfter w:val="2"/>
          <w:wAfter w:w="1083" w:type="dxa"/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0A278D" w:rsidRPr="00655077" w:rsidTr="00BD31A1">
        <w:trPr>
          <w:gridAfter w:val="2"/>
          <w:wAfter w:w="1083" w:type="dxa"/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8D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0A278D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0A278D" w:rsidRDefault="000A278D" w:rsidP="00BD31A1">
            <w:r w:rsidRPr="000050DD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0A278D" w:rsidRPr="000255D8" w:rsidTr="00BD31A1">
        <w:trPr>
          <w:gridAfter w:val="2"/>
          <w:wAfter w:w="1083" w:type="dxa"/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568DA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568DA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568DA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568DA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255D8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33CCCC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0255D8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111,7</w:t>
            </w:r>
          </w:p>
        </w:tc>
      </w:tr>
      <w:tr w:rsidR="000A278D" w:rsidRPr="00655077" w:rsidTr="00BD31A1">
        <w:trPr>
          <w:gridAfter w:val="2"/>
          <w:wAfter w:w="1083" w:type="dxa"/>
          <w:trHeight w:val="3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111,7</w:t>
            </w:r>
          </w:p>
        </w:tc>
      </w:tr>
      <w:tr w:rsidR="000A278D" w:rsidRPr="00655077" w:rsidTr="00BD31A1">
        <w:trPr>
          <w:gridAfter w:val="2"/>
          <w:wAfter w:w="1083" w:type="dxa"/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Непрограммное направление «О</w:t>
            </w:r>
            <w:r w:rsidRPr="00FA02BD">
              <w:rPr>
                <w:bCs/>
                <w:color w:val="000000"/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Должанского сельского поселения».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5118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111,7</w:t>
            </w:r>
          </w:p>
        </w:tc>
      </w:tr>
      <w:tr w:rsidR="000A278D" w:rsidRPr="00655077" w:rsidTr="00BD31A1">
        <w:trPr>
          <w:gridAfter w:val="2"/>
          <w:wAfter w:w="1083" w:type="dxa"/>
          <w:trHeight w:val="59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E84254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91,9</w:t>
            </w:r>
          </w:p>
        </w:tc>
      </w:tr>
      <w:tr w:rsidR="000A278D" w:rsidRPr="00655077" w:rsidTr="00BD31A1">
        <w:trPr>
          <w:gridAfter w:val="2"/>
          <w:wAfter w:w="1083" w:type="dxa"/>
          <w:trHeight w:val="59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E84254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91,9</w:t>
            </w:r>
          </w:p>
        </w:tc>
      </w:tr>
      <w:tr w:rsidR="000A278D" w:rsidRPr="00655077" w:rsidTr="00BD31A1">
        <w:trPr>
          <w:gridAfter w:val="2"/>
          <w:wAfter w:w="1083" w:type="dxa"/>
          <w:trHeight w:val="5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32B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E84254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70,6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032BAB">
              <w:rPr>
                <w:bCs/>
                <w:color w:val="000000"/>
                <w:sz w:val="24"/>
                <w:szCs w:val="24"/>
              </w:rPr>
              <w:t>зносы по обязательному социальному страхованию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E84254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 )нужд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32BAB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19,8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618D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8D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34F50">
              <w:rPr>
                <w:b/>
                <w:bCs/>
                <w:sz w:val="24"/>
                <w:szCs w:val="24"/>
              </w:rPr>
              <w:t>42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E21D61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E0364">
              <w:rPr>
                <w:bCs/>
                <w:sz w:val="24"/>
                <w:szCs w:val="24"/>
              </w:rPr>
              <w:t>35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E0364">
              <w:rPr>
                <w:bCs/>
                <w:sz w:val="24"/>
                <w:szCs w:val="24"/>
              </w:rPr>
              <w:t>35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«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bCs/>
                <w:color w:val="000000"/>
                <w:sz w:val="24"/>
                <w:szCs w:val="24"/>
              </w:rPr>
              <w:t>безопасности жизнедеятельности населения  Должанского сельского поселения»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CE0364">
              <w:rPr>
                <w:bCs/>
                <w:sz w:val="24"/>
                <w:szCs w:val="24"/>
              </w:rPr>
              <w:t>35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33682">
              <w:rPr>
                <w:bCs/>
                <w:color w:val="000000"/>
                <w:sz w:val="24"/>
                <w:szCs w:val="24"/>
              </w:rPr>
              <w:t>Основное мероприятие «Обеспечение сохранности жизни, здоровья граждан и их имущества»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864,4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C4CED">
              <w:rPr>
                <w:bCs/>
                <w:color w:val="0D0D0D"/>
                <w:sz w:val="24"/>
                <w:szCs w:val="24"/>
              </w:rPr>
              <w:t>Реализация мероприятий в области национальной безопасности и  правоохранительной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CE0364">
              <w:rPr>
                <w:bCs/>
                <w:sz w:val="24"/>
                <w:szCs w:val="24"/>
              </w:rPr>
              <w:t>64,4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858,</w:t>
            </w:r>
            <w:r w:rsidR="00CE0364">
              <w:rPr>
                <w:bCs/>
                <w:sz w:val="24"/>
                <w:szCs w:val="24"/>
              </w:rPr>
              <w:t>4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858,</w:t>
            </w:r>
            <w:r w:rsidR="00CE0364">
              <w:rPr>
                <w:bCs/>
                <w:sz w:val="24"/>
                <w:szCs w:val="24"/>
              </w:rPr>
              <w:t>4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858,</w:t>
            </w:r>
            <w:r w:rsidR="00CE0364">
              <w:rPr>
                <w:bCs/>
                <w:sz w:val="24"/>
                <w:szCs w:val="24"/>
              </w:rPr>
              <w:t>4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270,6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270,6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270,6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A278D" w:rsidRPr="00655077" w:rsidTr="00BD31A1">
        <w:trPr>
          <w:gridAfter w:val="2"/>
          <w:wAfter w:w="1083" w:type="dxa"/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A57B13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A278D" w:rsidRPr="00655077" w:rsidTr="00BD31A1">
        <w:trPr>
          <w:trHeight w:val="5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4752F3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752F3">
              <w:rPr>
                <w:bCs/>
                <w:color w:val="000000"/>
                <w:sz w:val="24"/>
                <w:szCs w:val="24"/>
              </w:rPr>
              <w:t>Другие вопросы в области 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4752F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52F3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4752F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752F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4752F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4752F3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CE0364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3" w:type="dxa"/>
            <w:gridSpan w:val="2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A278D" w:rsidRPr="00655077" w:rsidTr="00BD31A1">
        <w:trPr>
          <w:trHeight w:val="5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Непрограмная часть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A278D" w:rsidRPr="00655077" w:rsidTr="00BD31A1">
        <w:trPr>
          <w:gridAfter w:val="1"/>
          <w:wAfter w:w="180" w:type="dxa"/>
          <w:trHeight w:val="5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A278D" w:rsidRPr="00655077" w:rsidTr="00BD31A1">
        <w:trPr>
          <w:gridAfter w:val="1"/>
          <w:wAfter w:w="180" w:type="dxa"/>
          <w:trHeight w:val="5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A278D" w:rsidRPr="00655077" w:rsidTr="00BD31A1">
        <w:trPr>
          <w:gridAfter w:val="1"/>
          <w:wAfter w:w="180" w:type="dxa"/>
          <w:trHeight w:val="5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0A278D" w:rsidRPr="003D5B2C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A278D" w:rsidRPr="00655077" w:rsidTr="00BD31A1">
        <w:trPr>
          <w:gridAfter w:val="1"/>
          <w:wAfter w:w="180" w:type="dxa"/>
          <w:trHeight w:val="5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99 9 00 80550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78D" w:rsidRPr="00655077" w:rsidTr="00BD31A1">
        <w:trPr>
          <w:gridAfter w:val="1"/>
          <w:wAfter w:w="180" w:type="dxa"/>
          <w:trHeight w:val="5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99 9 00 80550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EB1B3A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78D" w:rsidRPr="00655077" w:rsidTr="00BD31A1">
        <w:trPr>
          <w:gridAfter w:val="1"/>
          <w:wAfter w:w="180" w:type="dxa"/>
          <w:trHeight w:val="5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99 9 00 80550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A278D" w:rsidRPr="00655077" w:rsidTr="00BD31A1">
        <w:trPr>
          <w:gridAfter w:val="2"/>
          <w:wAfter w:w="1083" w:type="dxa"/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623A98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995</w:t>
            </w:r>
          </w:p>
        </w:tc>
      </w:tr>
      <w:tr w:rsidR="000A278D" w:rsidRPr="00655077" w:rsidTr="00BD31A1">
        <w:trPr>
          <w:gridAfter w:val="2"/>
          <w:wAfter w:w="1083" w:type="dxa"/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Непрограмная часть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75466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54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75466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754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75466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99 9 00 73880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E75466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E75466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99 9 00 73880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2E1675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99 9 00 73880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2E1675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623A98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1675">
              <w:rPr>
                <w:bCs/>
                <w:sz w:val="24"/>
                <w:szCs w:val="24"/>
              </w:rPr>
              <w:t>99 9 00 73880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2E1675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2E1675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0A278D" w:rsidRPr="00655077" w:rsidTr="00BD31A1">
        <w:trPr>
          <w:gridAfter w:val="2"/>
          <w:wAfter w:w="1083" w:type="dxa"/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Должанского сельского поселения»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0A278D" w:rsidRPr="00655077" w:rsidTr="00BD31A1">
        <w:trPr>
          <w:gridAfter w:val="2"/>
          <w:wAfter w:w="1083" w:type="dxa"/>
          <w:trHeight w:val="4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FA02BD">
              <w:rPr>
                <w:bCs/>
                <w:color w:val="000000"/>
                <w:sz w:val="24"/>
                <w:szCs w:val="24"/>
              </w:rPr>
              <w:t>од</w:t>
            </w:r>
            <w:r>
              <w:rPr>
                <w:bCs/>
                <w:color w:val="000000"/>
                <w:sz w:val="24"/>
                <w:szCs w:val="24"/>
              </w:rPr>
              <w:t>программа "Р</w:t>
            </w:r>
            <w:r w:rsidRPr="00FA02BD">
              <w:rPr>
                <w:bCs/>
                <w:color w:val="000000"/>
                <w:sz w:val="24"/>
                <w:szCs w:val="24"/>
              </w:rPr>
              <w:t>азвитие дорожной сети</w:t>
            </w:r>
            <w:r>
              <w:rPr>
                <w:bCs/>
                <w:color w:val="000000"/>
                <w:sz w:val="24"/>
                <w:szCs w:val="24"/>
              </w:rPr>
              <w:t xml:space="preserve">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0A278D" w:rsidRPr="00655077" w:rsidTr="00BD31A1">
        <w:trPr>
          <w:gridAfter w:val="2"/>
          <w:wAfter w:w="1083" w:type="dxa"/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0A278D" w:rsidRPr="00655077" w:rsidTr="00BD31A1">
        <w:trPr>
          <w:gridAfter w:val="2"/>
          <w:wAfter w:w="1083" w:type="dxa"/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499">
              <w:rPr>
                <w:bCs/>
                <w:color w:val="000000"/>
                <w:sz w:val="24"/>
                <w:szCs w:val="24"/>
              </w:rPr>
              <w:t>Реализация мероприятий, связанных</w:t>
            </w:r>
            <w:r>
              <w:rPr>
                <w:bCs/>
                <w:color w:val="000000"/>
                <w:sz w:val="24"/>
                <w:szCs w:val="24"/>
              </w:rPr>
              <w:t xml:space="preserve"> с</w:t>
            </w:r>
          </w:p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содержанием улично-дорожной сети за счет субвенций из районного бюджета в рамках подпрограммы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"Р</w:t>
            </w:r>
            <w:r w:rsidRPr="00FA02BD">
              <w:rPr>
                <w:bCs/>
                <w:color w:val="000000"/>
                <w:sz w:val="24"/>
                <w:szCs w:val="24"/>
              </w:rPr>
              <w:t>азвитие дорожной сети</w:t>
            </w:r>
            <w:r>
              <w:rPr>
                <w:bCs/>
                <w:color w:val="000000"/>
                <w:sz w:val="24"/>
                <w:szCs w:val="24"/>
              </w:rPr>
              <w:t xml:space="preserve">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0A278D" w:rsidRPr="00655077" w:rsidTr="00BD31A1">
        <w:trPr>
          <w:gridAfter w:val="2"/>
          <w:wAfter w:w="1083" w:type="dxa"/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871,2</w:t>
            </w:r>
          </w:p>
        </w:tc>
      </w:tr>
      <w:tr w:rsidR="000A278D" w:rsidRPr="00655077" w:rsidTr="00BD31A1">
        <w:trPr>
          <w:gridAfter w:val="2"/>
          <w:wAfter w:w="1083" w:type="dxa"/>
          <w:trHeight w:val="4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871,2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871,2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507B80" w:rsidRDefault="000A278D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8D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8D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7618D0" w:rsidRDefault="000A278D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0A278D" w:rsidRPr="00655077" w:rsidTr="00BD31A1">
        <w:trPr>
          <w:gridAfter w:val="2"/>
          <w:wAfter w:w="1083" w:type="dxa"/>
          <w:trHeight w:val="25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землеустроительству и землепользованию, градостроительный кадастр»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8610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0A278D" w:rsidRPr="00655077" w:rsidTr="00BD31A1">
        <w:trPr>
          <w:gridAfter w:val="2"/>
          <w:wAfter w:w="1083" w:type="dxa"/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86105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0A278D" w:rsidRPr="009A6440" w:rsidTr="00BD31A1">
        <w:trPr>
          <w:gridAfter w:val="2"/>
          <w:wAfter w:w="1083" w:type="dxa"/>
          <w:trHeight w:val="2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5525BF" w:rsidRDefault="000A278D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5525BF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5525BF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5525BF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5525BF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091BA9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Cs/>
                <w:color w:val="FF0000"/>
                <w:sz w:val="24"/>
                <w:szCs w:val="24"/>
              </w:rPr>
              <w:t>8047,</w:t>
            </w:r>
            <w:r w:rsidR="00CE0364">
              <w:rPr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0A278D" w:rsidRPr="00655077" w:rsidTr="00BD31A1">
        <w:trPr>
          <w:gridAfter w:val="2"/>
          <w:wAfter w:w="1083" w:type="dxa"/>
          <w:trHeight w:val="26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091BA9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8047,</w:t>
            </w:r>
            <w:r w:rsidR="00CE0364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A278D" w:rsidRPr="00655077" w:rsidTr="00BD31A1">
        <w:trPr>
          <w:gridAfter w:val="2"/>
          <w:wAfter w:w="1083" w:type="dxa"/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Должанского сельского поселения»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351</w:t>
            </w:r>
            <w:r w:rsidR="00CE0364">
              <w:rPr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0A278D" w:rsidRPr="00655077" w:rsidTr="00BD31A1">
        <w:trPr>
          <w:gridAfter w:val="2"/>
          <w:wAfter w:w="1083" w:type="dxa"/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«Благоустройство Должанского сельского поселения»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Должанского сельского поселения»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351</w:t>
            </w:r>
            <w:r w:rsidR="00BF04A3">
              <w:rPr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0A278D" w:rsidRPr="00655077" w:rsidTr="00BD31A1">
        <w:trPr>
          <w:gridAfter w:val="2"/>
          <w:wAfter w:w="1083" w:type="dxa"/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354,5</w:t>
            </w:r>
          </w:p>
        </w:tc>
      </w:tr>
      <w:tr w:rsidR="000A278D" w:rsidRPr="00655077" w:rsidTr="00BD31A1">
        <w:trPr>
          <w:gridAfter w:val="2"/>
          <w:wAfter w:w="1083" w:type="dxa"/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354,5</w:t>
            </w:r>
          </w:p>
        </w:tc>
      </w:tr>
      <w:tr w:rsidR="000A278D" w:rsidRPr="00655077" w:rsidTr="00BD31A1">
        <w:trPr>
          <w:gridAfter w:val="2"/>
          <w:wAfter w:w="1083" w:type="dxa"/>
          <w:trHeight w:val="30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354,5</w:t>
            </w:r>
          </w:p>
        </w:tc>
      </w:tr>
      <w:tr w:rsidR="000A278D" w:rsidRPr="00655077" w:rsidTr="00BD31A1">
        <w:trPr>
          <w:gridAfter w:val="2"/>
          <w:wAfter w:w="1083" w:type="dxa"/>
          <w:trHeight w:val="29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354,5</w:t>
            </w:r>
          </w:p>
        </w:tc>
      </w:tr>
      <w:tr w:rsidR="000A278D" w:rsidRPr="00655077" w:rsidTr="00BD31A1">
        <w:trPr>
          <w:gridAfter w:val="2"/>
          <w:wAfter w:w="1083" w:type="dxa"/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0A278D" w:rsidRPr="00655077" w:rsidTr="00BD31A1">
        <w:trPr>
          <w:gridAfter w:val="2"/>
          <w:wAfter w:w="1083" w:type="dxa"/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мероприятий по благоустройству территории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bCs/>
                <w:color w:val="000000"/>
                <w:sz w:val="24"/>
                <w:szCs w:val="24"/>
              </w:rPr>
              <w:t xml:space="preserve">подпрограммы </w:t>
            </w:r>
            <w:r>
              <w:rPr>
                <w:color w:val="000000"/>
                <w:sz w:val="24"/>
                <w:szCs w:val="24"/>
              </w:rPr>
              <w:t xml:space="preserve">«Благоустройство Должанского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«Социально-экономическое развитие Должанского сельского поселения»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0A278D" w:rsidRPr="00655077" w:rsidTr="00BD31A1">
        <w:trPr>
          <w:gridAfter w:val="2"/>
          <w:wAfter w:w="1083" w:type="dxa"/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0A278D" w:rsidRPr="00655077" w:rsidTr="00BD31A1">
        <w:trPr>
          <w:gridAfter w:val="2"/>
          <w:wAfter w:w="1083" w:type="dxa"/>
          <w:trHeight w:val="5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99 9 00 71420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912A6" w:rsidRDefault="000A278D" w:rsidP="00BD31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99 9 00 71420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912A6" w:rsidRDefault="000A278D" w:rsidP="00BD31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99 9 00 71420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507B80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1913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1913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1913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1682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1682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99 9 00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1682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3D5B2C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99 9 00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99 9 00 71360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E0364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C60AD">
              <w:rPr>
                <w:color w:val="000000"/>
                <w:sz w:val="24"/>
                <w:szCs w:val="24"/>
              </w:rPr>
              <w:t xml:space="preserve">Резервные фонды администраций городского и сельских поселений в рамках расходных обязательств, подлежащих исполнению по вопросам обеспечения функций органов власти местного самоуправления в отрасли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C60AD">
              <w:rPr>
                <w:color w:val="000000"/>
                <w:sz w:val="24"/>
                <w:szCs w:val="24"/>
              </w:rPr>
              <w:t>Общегосударственные вопросы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C60AD">
              <w:rPr>
                <w:color w:val="000000"/>
                <w:sz w:val="24"/>
                <w:szCs w:val="24"/>
              </w:rPr>
              <w:t xml:space="preserve"> городского и сельских поселений Вейделевского района и не предусмотренными иными целевыми статьями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58,8</w:t>
            </w:r>
          </w:p>
        </w:tc>
      </w:tr>
      <w:tr w:rsidR="00CE0364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7E92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58,8</w:t>
            </w:r>
          </w:p>
        </w:tc>
      </w:tr>
      <w:tr w:rsidR="00CE0364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58,8</w:t>
            </w:r>
          </w:p>
        </w:tc>
      </w:tr>
      <w:tr w:rsidR="00CE0364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364" w:rsidRDefault="00CE036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58,8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0A278D" w:rsidRPr="00655077" w:rsidTr="00BD31A1">
        <w:trPr>
          <w:gridAfter w:val="2"/>
          <w:wAfter w:w="1083" w:type="dxa"/>
          <w:trHeight w:val="3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rPr>
                <w:bCs/>
                <w:color w:val="FF0000"/>
                <w:sz w:val="24"/>
                <w:szCs w:val="24"/>
              </w:rPr>
            </w:pPr>
            <w:r w:rsidRPr="00137E92"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37E92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«Профессиональная подготовка, переподготовка и повышение квалификации»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rPr>
                <w:sz w:val="24"/>
                <w:szCs w:val="24"/>
              </w:rPr>
            </w:pPr>
            <w:r w:rsidRPr="00137E92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278D" w:rsidRPr="00655077" w:rsidTr="00BD31A1">
        <w:trPr>
          <w:gridAfter w:val="2"/>
          <w:wAfter w:w="1083" w:type="dxa"/>
          <w:trHeight w:val="52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37E9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8D" w:rsidRPr="00137E92" w:rsidRDefault="000A278D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0A278D" w:rsidRPr="00137E92" w:rsidRDefault="000A278D" w:rsidP="00BD31A1">
            <w:r w:rsidRPr="00137E92"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7E92"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137E92" w:rsidRDefault="000A278D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A278D" w:rsidRPr="00FC35E5" w:rsidTr="00BD31A1">
        <w:trPr>
          <w:gridAfter w:val="2"/>
          <w:wAfter w:w="1083" w:type="dxa"/>
          <w:trHeight w:val="3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D6585A" w:rsidRDefault="000A278D" w:rsidP="00BD31A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6585A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78D" w:rsidRPr="00FA02BD" w:rsidRDefault="000A278D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78D" w:rsidRPr="00895A3E" w:rsidRDefault="000A278D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CE0364">
              <w:rPr>
                <w:b/>
                <w:bCs/>
                <w:color w:val="000000"/>
                <w:sz w:val="28"/>
                <w:szCs w:val="28"/>
              </w:rPr>
              <w:t>760,5</w:t>
            </w:r>
          </w:p>
        </w:tc>
      </w:tr>
    </w:tbl>
    <w:p w:rsidR="000A278D" w:rsidRDefault="000A278D" w:rsidP="000A278D">
      <w:pPr>
        <w:tabs>
          <w:tab w:val="left" w:pos="5820"/>
        </w:tabs>
      </w:pPr>
      <w:r>
        <w:t xml:space="preserve"> </w:t>
      </w:r>
    </w:p>
    <w:p w:rsidR="000A278D" w:rsidRPr="00B46B59" w:rsidRDefault="000A278D" w:rsidP="000A278D">
      <w:pPr>
        <w:tabs>
          <w:tab w:val="left" w:pos="5820"/>
        </w:tabs>
      </w:pPr>
    </w:p>
    <w:p w:rsidR="000A278D" w:rsidRDefault="000A278D" w:rsidP="000A278D">
      <w:pPr>
        <w:jc w:val="right"/>
        <w:outlineLvl w:val="0"/>
      </w:pPr>
    </w:p>
    <w:p w:rsidR="000A278D" w:rsidRDefault="000A278D" w:rsidP="000A278D">
      <w:pPr>
        <w:jc w:val="right"/>
        <w:outlineLvl w:val="0"/>
      </w:pPr>
    </w:p>
    <w:p w:rsidR="000A278D" w:rsidRDefault="000A278D" w:rsidP="000A278D">
      <w:pPr>
        <w:jc w:val="right"/>
        <w:outlineLvl w:val="0"/>
      </w:pPr>
    </w:p>
    <w:p w:rsidR="000A278D" w:rsidRDefault="000A278D" w:rsidP="000A278D">
      <w:pPr>
        <w:tabs>
          <w:tab w:val="center" w:pos="4678"/>
          <w:tab w:val="right" w:pos="9357"/>
        </w:tabs>
      </w:pPr>
      <w:r>
        <w:t xml:space="preserve">                                             </w:t>
      </w: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0A278D" w:rsidRDefault="000A278D" w:rsidP="000A278D">
      <w:pPr>
        <w:tabs>
          <w:tab w:val="center" w:pos="4678"/>
          <w:tab w:val="right" w:pos="9357"/>
        </w:tabs>
      </w:pPr>
    </w:p>
    <w:p w:rsidR="00C7436D" w:rsidRDefault="00C7436D" w:rsidP="000A278D">
      <w:pPr>
        <w:shd w:val="clear" w:color="auto" w:fill="FFFFFF"/>
        <w:tabs>
          <w:tab w:val="left" w:pos="3165"/>
        </w:tabs>
        <w:spacing w:line="324" w:lineRule="exact"/>
        <w:ind w:right="-45"/>
        <w:rPr>
          <w:sz w:val="28"/>
          <w:szCs w:val="28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392FB8" w:rsidRDefault="00392FB8" w:rsidP="00C7436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E2643E" w:rsidRDefault="00C6658D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E2643E" w:rsidRDefault="00E2643E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777C9" w:rsidRDefault="003777C9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E2643E" w:rsidRDefault="00E2643E" w:rsidP="00C6658D">
      <w:pPr>
        <w:shd w:val="clear" w:color="auto" w:fill="FFFFFF"/>
        <w:spacing w:line="324" w:lineRule="exact"/>
        <w:ind w:right="-45"/>
        <w:jc w:val="right"/>
        <w:rPr>
          <w:sz w:val="28"/>
          <w:szCs w:val="28"/>
        </w:rPr>
      </w:pPr>
    </w:p>
    <w:p w:rsidR="003E59FD" w:rsidRDefault="003E59FD" w:rsidP="00C665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C6658D" w:rsidRPr="00C6658D" w:rsidRDefault="00C6658D" w:rsidP="00C665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№3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6658D">
        <w:rPr>
          <w:b/>
          <w:sz w:val="24"/>
          <w:szCs w:val="24"/>
        </w:rPr>
        <w:t>к решению земского собрания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6658D">
        <w:rPr>
          <w:b/>
          <w:sz w:val="24"/>
          <w:szCs w:val="24"/>
        </w:rPr>
        <w:t xml:space="preserve">от  </w:t>
      </w:r>
      <w:r w:rsidR="00FB3BCA">
        <w:rPr>
          <w:b/>
          <w:sz w:val="24"/>
          <w:szCs w:val="24"/>
        </w:rPr>
        <w:t xml:space="preserve">" </w:t>
      </w:r>
      <w:r w:rsidR="003E59FD">
        <w:rPr>
          <w:b/>
          <w:sz w:val="24"/>
          <w:szCs w:val="24"/>
        </w:rPr>
        <w:t xml:space="preserve">17  "апреля </w:t>
      </w:r>
      <w:r w:rsidR="00FB3BCA">
        <w:rPr>
          <w:b/>
          <w:sz w:val="24"/>
          <w:szCs w:val="24"/>
        </w:rPr>
        <w:t>2023</w:t>
      </w:r>
      <w:r w:rsidRPr="00C6658D">
        <w:rPr>
          <w:b/>
          <w:sz w:val="24"/>
          <w:szCs w:val="24"/>
        </w:rPr>
        <w:t xml:space="preserve"> года   №  </w:t>
      </w:r>
      <w:r w:rsidR="003E59FD">
        <w:rPr>
          <w:b/>
          <w:sz w:val="24"/>
          <w:szCs w:val="24"/>
        </w:rPr>
        <w:t>3-71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1"/>
          <w:sz w:val="24"/>
          <w:szCs w:val="24"/>
        </w:rPr>
      </w:pPr>
      <w:r w:rsidRPr="00C6658D">
        <w:rPr>
          <w:b/>
          <w:sz w:val="24"/>
          <w:szCs w:val="24"/>
        </w:rPr>
        <w:t>«</w:t>
      </w:r>
      <w:r w:rsidRPr="00C6658D">
        <w:rPr>
          <w:b/>
          <w:bCs/>
          <w:color w:val="000000"/>
          <w:spacing w:val="1"/>
          <w:sz w:val="24"/>
          <w:szCs w:val="24"/>
        </w:rPr>
        <w:t>Об утверждении отчета по исполнению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1"/>
          <w:sz w:val="24"/>
          <w:szCs w:val="24"/>
        </w:rPr>
      </w:pPr>
      <w:r w:rsidRPr="00C6658D">
        <w:rPr>
          <w:b/>
          <w:bCs/>
          <w:color w:val="000000"/>
          <w:spacing w:val="-1"/>
          <w:sz w:val="24"/>
          <w:szCs w:val="24"/>
        </w:rPr>
        <w:t>бюджета Должанского сельского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6658D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r w:rsidRPr="00C6658D">
        <w:rPr>
          <w:b/>
          <w:bCs/>
          <w:color w:val="000000"/>
          <w:spacing w:val="-3"/>
          <w:sz w:val="24"/>
          <w:szCs w:val="24"/>
        </w:rPr>
        <w:t>муниципального района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6658D">
        <w:rPr>
          <w:b/>
          <w:bCs/>
          <w:color w:val="000000"/>
          <w:spacing w:val="-3"/>
          <w:sz w:val="24"/>
          <w:szCs w:val="24"/>
        </w:rPr>
        <w:t>«Вейделевский район»</w:t>
      </w:r>
    </w:p>
    <w:p w:rsidR="00C6658D" w:rsidRPr="00C6658D" w:rsidRDefault="00FB3BCA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Белгородской области за 2022</w:t>
      </w:r>
      <w:r w:rsidR="00C6658D" w:rsidRPr="00C6658D">
        <w:rPr>
          <w:b/>
          <w:bCs/>
          <w:color w:val="000000"/>
          <w:spacing w:val="-1"/>
          <w:sz w:val="24"/>
          <w:szCs w:val="24"/>
        </w:rPr>
        <w:t xml:space="preserve"> год»</w:t>
      </w:r>
    </w:p>
    <w:p w:rsidR="00C6658D" w:rsidRDefault="00C6658D" w:rsidP="00C6658D">
      <w:pPr>
        <w:shd w:val="clear" w:color="auto" w:fill="FFFFFF"/>
        <w:spacing w:line="324" w:lineRule="exact"/>
        <w:ind w:left="23" w:right="1038"/>
        <w:jc w:val="right"/>
        <w:rPr>
          <w:b/>
          <w:sz w:val="28"/>
          <w:szCs w:val="28"/>
        </w:rPr>
      </w:pPr>
    </w:p>
    <w:p w:rsidR="00C60E94" w:rsidRDefault="00C60E94"/>
    <w:p w:rsidR="00C60E94" w:rsidRDefault="00F579FC" w:rsidP="00F579FC">
      <w:pPr>
        <w:jc w:val="center"/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по ведомствам, разделам, подразделам, целевым статьям (муниципальным программам Должанского сельского поселения и непрограммным направлениям деятельности) видам расходов классификации расходов бюджета </w:t>
      </w:r>
      <w:r w:rsidRPr="00771B2A">
        <w:rPr>
          <w:b/>
          <w:bCs/>
          <w:color w:val="000000"/>
          <w:sz w:val="24"/>
          <w:szCs w:val="24"/>
        </w:rPr>
        <w:t>на 20</w:t>
      </w:r>
      <w:r w:rsidR="00FB3BCA">
        <w:rPr>
          <w:b/>
          <w:bCs/>
          <w:color w:val="000000"/>
          <w:sz w:val="24"/>
          <w:szCs w:val="24"/>
        </w:rPr>
        <w:t>22</w:t>
      </w:r>
      <w:r w:rsidRPr="00771B2A">
        <w:rPr>
          <w:b/>
          <w:bCs/>
          <w:color w:val="000000"/>
          <w:sz w:val="24"/>
          <w:szCs w:val="24"/>
        </w:rPr>
        <w:t xml:space="preserve"> год</w:t>
      </w:r>
    </w:p>
    <w:p w:rsidR="00F109EC" w:rsidRDefault="00F109EC" w:rsidP="00C665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F109EC" w:rsidRDefault="00F109EC" w:rsidP="00C665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p w:rsidR="00F109EC" w:rsidRDefault="00F109EC" w:rsidP="00C665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4209"/>
        <w:gridCol w:w="900"/>
        <w:gridCol w:w="700"/>
        <w:gridCol w:w="1000"/>
        <w:gridCol w:w="1600"/>
        <w:gridCol w:w="900"/>
        <w:gridCol w:w="1039"/>
      </w:tblGrid>
      <w:tr w:rsidR="00F109EC" w:rsidRPr="00655077" w:rsidTr="00DF4BE2">
        <w:trPr>
          <w:trHeight w:val="264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09EC" w:rsidRPr="00BA474F" w:rsidRDefault="00F109EC" w:rsidP="00BD31A1">
            <w:pPr>
              <w:jc w:val="right"/>
              <w:rPr>
                <w:bCs/>
                <w:sz w:val="24"/>
                <w:szCs w:val="24"/>
              </w:rPr>
            </w:pPr>
            <w:r w:rsidRPr="00BA474F">
              <w:rPr>
                <w:bCs/>
                <w:sz w:val="24"/>
                <w:szCs w:val="24"/>
              </w:rPr>
              <w:t xml:space="preserve">                     (тыс. рублей)</w:t>
            </w:r>
          </w:p>
        </w:tc>
      </w:tr>
      <w:tr w:rsidR="00F109EC" w:rsidRPr="00655077" w:rsidTr="00DF4BE2">
        <w:trPr>
          <w:trHeight w:val="330"/>
        </w:trPr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655077" w:rsidRDefault="00F109EC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655077" w:rsidRDefault="00F109EC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Мин-тво, вед-тво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655077" w:rsidRDefault="00F109EC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Раз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655077">
              <w:rPr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655077" w:rsidRDefault="00F109EC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Подраз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655077">
              <w:rPr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655077" w:rsidRDefault="00F109EC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655077" w:rsidRDefault="00F109EC" w:rsidP="00BD31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5077">
              <w:rPr>
                <w:bCs/>
                <w:color w:val="000000"/>
                <w:sz w:val="24"/>
                <w:szCs w:val="24"/>
              </w:rPr>
              <w:t>Вид 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655077">
              <w:rPr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655077" w:rsidRDefault="00F109EC" w:rsidP="00BD31A1">
            <w:pPr>
              <w:jc w:val="center"/>
              <w:rPr>
                <w:bCs/>
                <w:sz w:val="24"/>
                <w:szCs w:val="24"/>
              </w:rPr>
            </w:pPr>
            <w:r w:rsidRPr="00655077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F109EC" w:rsidRPr="00655077" w:rsidTr="00DF4BE2">
        <w:trPr>
          <w:trHeight w:val="276"/>
        </w:trPr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C" w:rsidRPr="00655077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C" w:rsidRPr="00655077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C" w:rsidRPr="00655077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C" w:rsidRPr="00655077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C" w:rsidRPr="00655077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C" w:rsidRPr="00655077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EC" w:rsidRPr="00655077" w:rsidRDefault="00F109EC" w:rsidP="00BD31A1">
            <w:pPr>
              <w:rPr>
                <w:bCs/>
                <w:sz w:val="24"/>
                <w:szCs w:val="24"/>
              </w:rPr>
            </w:pPr>
          </w:p>
        </w:tc>
      </w:tr>
    </w:tbl>
    <w:p w:rsidR="00F109EC" w:rsidRPr="00A464D9" w:rsidRDefault="00F109EC" w:rsidP="00F109EC">
      <w:pPr>
        <w:tabs>
          <w:tab w:val="left" w:pos="5820"/>
        </w:tabs>
        <w:rPr>
          <w:sz w:val="4"/>
          <w:szCs w:val="4"/>
        </w:rPr>
      </w:pPr>
    </w:p>
    <w:tbl>
      <w:tblPr>
        <w:tblW w:w="10297" w:type="dxa"/>
        <w:tblInd w:w="-612" w:type="dxa"/>
        <w:tblLayout w:type="fixed"/>
        <w:tblLook w:val="0000"/>
      </w:tblPr>
      <w:tblGrid>
        <w:gridCol w:w="4220"/>
        <w:gridCol w:w="696"/>
        <w:gridCol w:w="700"/>
        <w:gridCol w:w="1000"/>
        <w:gridCol w:w="1790"/>
        <w:gridCol w:w="708"/>
        <w:gridCol w:w="1183"/>
      </w:tblGrid>
      <w:tr w:rsidR="00F109EC" w:rsidRPr="00655077" w:rsidTr="008F03D5">
        <w:trPr>
          <w:cantSplit/>
          <w:trHeight w:val="191"/>
          <w:tblHeader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872AF5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872AF5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872AF5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872AF5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872AF5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9EC" w:rsidRPr="00872AF5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9EC" w:rsidRPr="00872AF5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72AF5">
              <w:rPr>
                <w:bCs/>
                <w:color w:val="000000"/>
              </w:rPr>
              <w:t>7</w:t>
            </w:r>
          </w:p>
        </w:tc>
      </w:tr>
      <w:tr w:rsidR="00F109EC" w:rsidRPr="00655077" w:rsidTr="008F03D5">
        <w:trPr>
          <w:trHeight w:val="106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Администрация Должанского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12</w:t>
            </w:r>
            <w:r w:rsidR="003519E8">
              <w:rPr>
                <w:bCs/>
                <w:color w:val="FF0000"/>
                <w:sz w:val="24"/>
                <w:szCs w:val="24"/>
              </w:rPr>
              <w:t>760,5</w:t>
            </w:r>
          </w:p>
        </w:tc>
      </w:tr>
      <w:tr w:rsidR="00F109EC" w:rsidRPr="00655077" w:rsidTr="008F03D5">
        <w:trPr>
          <w:trHeight w:val="31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</w:t>
            </w:r>
            <w:r w:rsidR="003519E8">
              <w:rPr>
                <w:bCs/>
                <w:color w:val="FF0000"/>
                <w:sz w:val="24"/>
                <w:szCs w:val="24"/>
              </w:rPr>
              <w:t>464,</w:t>
            </w:r>
            <w:r w:rsidR="00DF4BE2">
              <w:rPr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F109EC" w:rsidRPr="00655077" w:rsidTr="008F03D5">
        <w:trPr>
          <w:trHeight w:val="128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CF5C8E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yellow"/>
              </w:rPr>
            </w:pPr>
            <w:r w:rsidRPr="00CF5C8E">
              <w:rPr>
                <w:bCs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sz w:val="24"/>
                <w:szCs w:val="24"/>
              </w:rPr>
              <w:t>законодательных (</w:t>
            </w:r>
            <w:r w:rsidRPr="00CF5C8E">
              <w:rPr>
                <w:bCs/>
                <w:sz w:val="24"/>
                <w:szCs w:val="24"/>
              </w:rPr>
              <w:t>представительных</w:t>
            </w:r>
            <w:r>
              <w:rPr>
                <w:bCs/>
                <w:sz w:val="24"/>
                <w:szCs w:val="24"/>
              </w:rPr>
              <w:t xml:space="preserve">) </w:t>
            </w:r>
            <w:r w:rsidRPr="00CF5C8E">
              <w:rPr>
                <w:bCs/>
                <w:sz w:val="24"/>
                <w:szCs w:val="24"/>
              </w:rPr>
              <w:t xml:space="preserve">органов </w:t>
            </w:r>
            <w:r>
              <w:rPr>
                <w:bCs/>
                <w:sz w:val="24"/>
                <w:szCs w:val="24"/>
              </w:rPr>
              <w:t xml:space="preserve">государственной власти и представительных органов  </w:t>
            </w:r>
            <w:r w:rsidRPr="00CF5C8E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C35E5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09EC" w:rsidRPr="00655077" w:rsidTr="008F03D5">
        <w:trPr>
          <w:trHeight w:val="31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9588B"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99588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C35E5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09EC" w:rsidRPr="00655077" w:rsidTr="008F03D5">
        <w:trPr>
          <w:trHeight w:val="31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E7CCE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E7CCE"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DE7CCE">
              <w:rPr>
                <w:bCs/>
                <w:sz w:val="24"/>
                <w:szCs w:val="24"/>
              </w:rPr>
              <w:t>Иные внепрограммные мероприятия»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C35E5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09EC" w:rsidRPr="00655077" w:rsidTr="008F03D5">
        <w:trPr>
          <w:trHeight w:val="31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E7CCE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>Иные мероприятия на осуществление передачи полномочий КРК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09EC" w:rsidRPr="00655077" w:rsidTr="008F03D5">
        <w:trPr>
          <w:trHeight w:val="31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E7CCE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E7CCE">
              <w:rPr>
                <w:color w:val="000000"/>
                <w:sz w:val="24"/>
                <w:szCs w:val="24"/>
              </w:rPr>
              <w:t>Иные мероприятия на осуществление передачи полномочий КСК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C35E5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109EC" w:rsidRPr="00655077" w:rsidTr="008F03D5">
        <w:trPr>
          <w:trHeight w:val="48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3519E8">
              <w:rPr>
                <w:bCs/>
                <w:color w:val="000000"/>
                <w:sz w:val="24"/>
                <w:szCs w:val="24"/>
              </w:rPr>
              <w:t>346,</w:t>
            </w:r>
            <w:r w:rsidR="00DF4BE2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109EC" w:rsidRPr="00655077" w:rsidTr="008F03D5">
        <w:trPr>
          <w:trHeight w:val="28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3519E8">
              <w:rPr>
                <w:bCs/>
                <w:color w:val="000000"/>
                <w:sz w:val="24"/>
                <w:szCs w:val="24"/>
              </w:rPr>
              <w:t>346,</w:t>
            </w:r>
            <w:r w:rsidR="00DF4BE2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109EC" w:rsidRPr="00655077" w:rsidTr="008F03D5">
        <w:trPr>
          <w:trHeight w:val="40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Должанского сельского поселения»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3519E8">
              <w:rPr>
                <w:bCs/>
                <w:color w:val="000000"/>
                <w:sz w:val="24"/>
                <w:szCs w:val="24"/>
              </w:rPr>
              <w:t>346,</w:t>
            </w:r>
            <w:r w:rsidR="00734F50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109EC" w:rsidRPr="00655077" w:rsidTr="008F03D5">
        <w:trPr>
          <w:trHeight w:val="40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  Должанского сельского поселения в рамках непрограммного направления деятельности «Реализация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функций органо</w:t>
            </w:r>
            <w:r>
              <w:rPr>
                <w:bCs/>
                <w:color w:val="000000"/>
                <w:sz w:val="24"/>
                <w:szCs w:val="24"/>
              </w:rPr>
              <w:t>в местного самоуправления администрации Должанского сельского поселения».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E617E" w:rsidRDefault="00F109EC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617E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519E8">
              <w:rPr>
                <w:b/>
                <w:bCs/>
                <w:color w:val="000000"/>
                <w:sz w:val="24"/>
                <w:szCs w:val="24"/>
              </w:rPr>
              <w:t>29,</w:t>
            </w:r>
            <w:r w:rsidR="00DF4BE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109EC" w:rsidRPr="00655077" w:rsidTr="008F03D5">
        <w:trPr>
          <w:trHeight w:val="96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E617E" w:rsidRDefault="00F109EC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F43035">
              <w:rPr>
                <w:b/>
                <w:bCs/>
                <w:color w:val="000000"/>
                <w:sz w:val="24"/>
                <w:szCs w:val="24"/>
              </w:rPr>
              <w:t>04,</w:t>
            </w:r>
            <w:r w:rsidR="00DF4BE2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09EC" w:rsidRPr="00655077" w:rsidTr="008F03D5">
        <w:trPr>
          <w:trHeight w:val="34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>(муниципальных)</w:t>
            </w:r>
          </w:p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F43035">
              <w:rPr>
                <w:bCs/>
                <w:color w:val="000000"/>
                <w:sz w:val="24"/>
                <w:szCs w:val="24"/>
              </w:rPr>
              <w:t>04,</w:t>
            </w:r>
            <w:r w:rsidR="00DF4BE2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09EC" w:rsidRPr="00655077" w:rsidTr="008F03D5">
        <w:trPr>
          <w:trHeight w:val="33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  <w:r w:rsidR="00F43035">
              <w:rPr>
                <w:bCs/>
                <w:color w:val="000000"/>
                <w:sz w:val="24"/>
                <w:szCs w:val="24"/>
              </w:rPr>
              <w:t>39,</w:t>
            </w:r>
            <w:r w:rsidR="00DF4BE2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09EC" w:rsidRPr="00655077" w:rsidTr="008F03D5">
        <w:trPr>
          <w:trHeight w:val="33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F43035">
              <w:rPr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F109EC" w:rsidRPr="00655077" w:rsidTr="008F03D5">
        <w:trPr>
          <w:trHeight w:val="35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EF78A6" w:rsidRDefault="00F109EC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F43035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3519E8">
              <w:rPr>
                <w:b/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F109EC" w:rsidRPr="00655077" w:rsidTr="008F03D5">
        <w:trPr>
          <w:trHeight w:val="42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F43035">
              <w:rPr>
                <w:bCs/>
                <w:color w:val="000000"/>
                <w:sz w:val="24"/>
                <w:szCs w:val="24"/>
              </w:rPr>
              <w:t>21</w:t>
            </w:r>
            <w:r w:rsidR="003519E8">
              <w:rPr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F109EC" w:rsidRPr="00655077" w:rsidTr="008F03D5">
        <w:trPr>
          <w:trHeight w:val="70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43035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35,</w:t>
            </w:r>
            <w:r w:rsidR="003519E8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09EC" w:rsidRPr="00655077" w:rsidTr="008F03D5">
        <w:trPr>
          <w:trHeight w:val="57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F43035">
              <w:rPr>
                <w:bCs/>
                <w:color w:val="000000"/>
                <w:sz w:val="24"/>
                <w:szCs w:val="24"/>
              </w:rPr>
              <w:t>85,2</w:t>
            </w:r>
          </w:p>
        </w:tc>
      </w:tr>
      <w:tr w:rsidR="00F43035" w:rsidRPr="00655077" w:rsidTr="008F03D5">
        <w:trPr>
          <w:trHeight w:val="57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C60AD">
              <w:rPr>
                <w:color w:val="000000"/>
                <w:sz w:val="24"/>
                <w:szCs w:val="24"/>
              </w:rPr>
              <w:t xml:space="preserve">Резервные фонды администраций городского и сельских поселений в рамках расходных обязательств, подлежащих исполнению по вопросам обеспечения функций органов власти местного самоуправления в отрасли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C60AD">
              <w:rPr>
                <w:color w:val="000000"/>
                <w:sz w:val="24"/>
                <w:szCs w:val="24"/>
              </w:rPr>
              <w:t>Общегосударственные вопросы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C60AD">
              <w:rPr>
                <w:color w:val="000000"/>
                <w:sz w:val="24"/>
                <w:szCs w:val="24"/>
              </w:rPr>
              <w:t xml:space="preserve"> городского и сельских поселений Вейделевского района и не предусмотренными иными целевыми статьями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Default="00F43035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35" w:rsidRPr="00F43035" w:rsidRDefault="00F43035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43035">
              <w:rPr>
                <w:b/>
                <w:bCs/>
                <w:color w:val="000000"/>
                <w:sz w:val="24"/>
                <w:szCs w:val="24"/>
              </w:rPr>
              <w:t>9,</w:t>
            </w:r>
            <w:r w:rsidR="003519E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43035" w:rsidRPr="00655077" w:rsidTr="008F03D5">
        <w:trPr>
          <w:trHeight w:val="57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Default="00F43035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35" w:rsidRDefault="00F43035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</w:t>
            </w:r>
            <w:r w:rsidR="003519E8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43035" w:rsidRPr="00655077" w:rsidTr="008F03D5">
        <w:trPr>
          <w:trHeight w:val="57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Default="00F43035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35" w:rsidRPr="00FA02BD" w:rsidRDefault="00F43035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035" w:rsidRDefault="00F43035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</w:t>
            </w:r>
            <w:r w:rsidR="003519E8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09EC" w:rsidRPr="00655077" w:rsidTr="008F03D5">
        <w:trPr>
          <w:trHeight w:val="57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9,</w:t>
            </w:r>
            <w:r w:rsidR="003519E8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109EC" w:rsidRPr="00655077" w:rsidTr="008F03D5">
        <w:trPr>
          <w:trHeight w:val="37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41301">
              <w:rPr>
                <w:bCs/>
                <w:sz w:val="24"/>
                <w:szCs w:val="24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EF78A6" w:rsidRDefault="00F109EC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F78A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09EC" w:rsidRPr="00655077" w:rsidTr="008F03D5">
        <w:trPr>
          <w:trHeight w:val="32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EF78A6" w:rsidRDefault="00F43035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F109EC" w:rsidRPr="00655077" w:rsidTr="008F03D5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43035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F109EC" w:rsidRPr="00655077" w:rsidTr="008F03D5">
        <w:trPr>
          <w:trHeight w:val="33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Уплата </w:t>
            </w:r>
            <w:r>
              <w:rPr>
                <w:color w:val="000000"/>
                <w:sz w:val="24"/>
                <w:szCs w:val="24"/>
              </w:rPr>
              <w:t>прочих налогов, сборов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BD31A1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F109EC" w:rsidRPr="00655077" w:rsidTr="008F03D5">
        <w:trPr>
          <w:trHeight w:val="17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99 9 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color w:val="000000"/>
                <w:sz w:val="24"/>
                <w:szCs w:val="24"/>
              </w:rPr>
              <w:t>0019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="00303160">
              <w:rPr>
                <w:color w:val="000000"/>
                <w:sz w:val="24"/>
                <w:szCs w:val="24"/>
              </w:rPr>
              <w:t>3</w:t>
            </w:r>
          </w:p>
          <w:p w:rsidR="00C24848" w:rsidRPr="00FA02BD" w:rsidRDefault="00C24848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BD31A1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0,3</w:t>
            </w:r>
          </w:p>
        </w:tc>
      </w:tr>
      <w:tr w:rsidR="00F109EC" w:rsidRPr="00655077" w:rsidTr="008F03D5">
        <w:trPr>
          <w:trHeight w:val="40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Должанского сельского поселения в рамках непрограммного направления деятельности «Реализация функций органов местного самоуправления администрации Должанского  сельского поселения»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EF78A6" w:rsidRDefault="00FB33A4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906,</w:t>
            </w:r>
            <w:r w:rsidR="00DF4BE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40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B33A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906,</w:t>
            </w:r>
            <w:r w:rsidR="00DF4BE2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40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>(муниципальных)</w:t>
            </w:r>
          </w:p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B33A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906,</w:t>
            </w:r>
            <w:r w:rsidR="00DF4BE2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16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Фонд оплаты труда </w:t>
            </w:r>
            <w:r>
              <w:rPr>
                <w:color w:val="000000"/>
                <w:sz w:val="24"/>
                <w:szCs w:val="24"/>
              </w:rPr>
              <w:t xml:space="preserve">государственных (муниципальных) органов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B33A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</w:t>
            </w:r>
            <w:r w:rsidR="00DF4BE2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109EC" w:rsidRPr="00655077" w:rsidTr="008F03D5">
        <w:trPr>
          <w:trHeight w:val="16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0021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B33A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207,6</w:t>
            </w:r>
          </w:p>
        </w:tc>
      </w:tr>
      <w:tr w:rsidR="00F109EC" w:rsidRPr="00655077" w:rsidTr="008F03D5">
        <w:trPr>
          <w:trHeight w:val="26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F4BB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F4BBB">
              <w:rPr>
                <w:b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BB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BB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F109EC" w:rsidRPr="00655077" w:rsidTr="008F03D5">
        <w:trPr>
          <w:trHeight w:val="26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>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Должанского сельского поселения»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F109EC" w:rsidRPr="00655077" w:rsidTr="008F03D5">
        <w:trPr>
          <w:trHeight w:val="26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F109EC" w:rsidRPr="00655077" w:rsidTr="008F03D5">
        <w:trPr>
          <w:trHeight w:val="26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F109EC" w:rsidRPr="00655077" w:rsidTr="008F03D5">
        <w:trPr>
          <w:trHeight w:val="26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r w:rsidRPr="000050DD">
              <w:rPr>
                <w:bCs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116</w:t>
            </w:r>
          </w:p>
        </w:tc>
      </w:tr>
      <w:tr w:rsidR="00F109EC" w:rsidRPr="00655077" w:rsidTr="008F03D5">
        <w:trPr>
          <w:trHeight w:val="20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568DA">
              <w:rPr>
                <w:bCs/>
                <w:color w:val="FF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568DA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111,7</w:t>
            </w:r>
          </w:p>
        </w:tc>
      </w:tr>
      <w:tr w:rsidR="00F109EC" w:rsidRPr="00655077" w:rsidTr="008F03D5">
        <w:trPr>
          <w:trHeight w:val="341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111,7</w:t>
            </w:r>
          </w:p>
        </w:tc>
      </w:tr>
      <w:tr w:rsidR="00F109EC" w:rsidRPr="00655077" w:rsidTr="008F03D5">
        <w:trPr>
          <w:trHeight w:val="108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«О</w:t>
            </w:r>
            <w:r w:rsidRPr="00FA02BD">
              <w:rPr>
                <w:bCs/>
                <w:color w:val="000000"/>
                <w:sz w:val="24"/>
                <w:szCs w:val="24"/>
              </w:rPr>
              <w:t>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</w:t>
            </w:r>
            <w:r>
              <w:rPr>
                <w:bCs/>
                <w:color w:val="000000"/>
                <w:sz w:val="24"/>
                <w:szCs w:val="24"/>
              </w:rPr>
              <w:t xml:space="preserve"> местного самоуправления  администрации Должанского сельского поселения».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 xml:space="preserve">99 9 </w:t>
            </w:r>
            <w:r>
              <w:rPr>
                <w:bCs/>
                <w:color w:val="000000"/>
                <w:sz w:val="24"/>
                <w:szCs w:val="24"/>
              </w:rPr>
              <w:t xml:space="preserve">00 </w:t>
            </w:r>
            <w:r w:rsidRPr="00FA02BD">
              <w:rPr>
                <w:bCs/>
                <w:color w:val="000000"/>
                <w:sz w:val="24"/>
                <w:szCs w:val="24"/>
              </w:rPr>
              <w:t>5118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111,7</w:t>
            </w:r>
          </w:p>
        </w:tc>
      </w:tr>
      <w:tr w:rsidR="00F109EC" w:rsidRPr="00655077" w:rsidTr="008F03D5">
        <w:trPr>
          <w:trHeight w:val="23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91,9</w:t>
            </w:r>
          </w:p>
        </w:tc>
      </w:tr>
      <w:tr w:rsidR="00F109EC" w:rsidRPr="00655077" w:rsidTr="008F03D5">
        <w:trPr>
          <w:trHeight w:val="52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32BA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91,9</w:t>
            </w:r>
          </w:p>
        </w:tc>
      </w:tr>
      <w:tr w:rsidR="00F109EC" w:rsidRPr="00655077" w:rsidTr="008F03D5">
        <w:trPr>
          <w:trHeight w:val="52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 xml:space="preserve">Фонд оплаты труда казенных учреждений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70,6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032BAB">
              <w:rPr>
                <w:bCs/>
                <w:color w:val="000000"/>
                <w:sz w:val="24"/>
                <w:szCs w:val="24"/>
              </w:rPr>
              <w:t>зносы по обязательному социальному страхованию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2BA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21,3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4F4BB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F4BBB">
              <w:rPr>
                <w:b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4BB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2725D4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63F0F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63F0F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3F0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3F0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2725D4">
              <w:rPr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</w:t>
            </w:r>
            <w:r w:rsidRPr="0022668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725D4">
              <w:rPr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«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bCs/>
                <w:color w:val="000000"/>
                <w:sz w:val="24"/>
                <w:szCs w:val="24"/>
              </w:rPr>
              <w:t>безопасности жизнедеятельности населения  Должанского сельского поселения»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</w:t>
            </w:r>
            <w:r w:rsidRPr="0022668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2725D4">
              <w:rPr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33682">
              <w:rPr>
                <w:bCs/>
                <w:color w:val="000000"/>
                <w:sz w:val="24"/>
                <w:szCs w:val="24"/>
              </w:rPr>
              <w:t>Основное мероприятие «Обеспечение сохранности жизни, здоровья граждан и их имущества»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</w:t>
            </w:r>
            <w:r w:rsidRPr="0022668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763F0F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2725D4">
              <w:rPr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0C4CED">
              <w:rPr>
                <w:bCs/>
                <w:color w:val="0D0D0D"/>
                <w:sz w:val="24"/>
                <w:szCs w:val="24"/>
              </w:rPr>
              <w:t>Реализация мероприятий в области национальной безопасности и  правоохранительной деятельности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</w:t>
            </w:r>
            <w:r w:rsidRPr="00226681">
              <w:rPr>
                <w:color w:val="000000"/>
                <w:sz w:val="24"/>
                <w:szCs w:val="24"/>
              </w:rPr>
              <w:t>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64,</w:t>
            </w:r>
            <w:r w:rsidR="002725D4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</w:t>
            </w:r>
            <w:r w:rsidRPr="00226681">
              <w:rPr>
                <w:color w:val="000000"/>
                <w:sz w:val="24"/>
                <w:szCs w:val="24"/>
              </w:rPr>
              <w:t>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858,</w:t>
            </w:r>
            <w:r w:rsidR="002725D4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</w:t>
            </w:r>
            <w:r>
              <w:rPr>
                <w:bCs/>
                <w:color w:val="000000"/>
                <w:sz w:val="24"/>
                <w:szCs w:val="24"/>
              </w:rPr>
              <w:t>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858,</w:t>
            </w:r>
            <w:r w:rsidR="002725D4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156FA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</w:t>
            </w:r>
            <w:r>
              <w:rPr>
                <w:bCs/>
                <w:color w:val="000000"/>
                <w:sz w:val="24"/>
                <w:szCs w:val="24"/>
              </w:rPr>
              <w:t>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858,</w:t>
            </w:r>
            <w:r w:rsidR="002725D4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226681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56FA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32BA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C0AA8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270,6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270,6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56FA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270,6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</w:t>
            </w:r>
            <w:r>
              <w:rPr>
                <w:bCs/>
                <w:color w:val="000000"/>
                <w:sz w:val="24"/>
                <w:szCs w:val="24"/>
              </w:rPr>
              <w:t>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</w:t>
            </w:r>
            <w:r>
              <w:rPr>
                <w:bCs/>
                <w:color w:val="000000"/>
                <w:sz w:val="24"/>
                <w:szCs w:val="24"/>
              </w:rPr>
              <w:t>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33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2BAB">
              <w:rPr>
                <w:bCs/>
                <w:color w:val="000000"/>
                <w:sz w:val="24"/>
                <w:szCs w:val="24"/>
              </w:rPr>
              <w:t>99 9 0</w:t>
            </w:r>
            <w:r>
              <w:rPr>
                <w:bCs/>
                <w:color w:val="000000"/>
                <w:sz w:val="24"/>
                <w:szCs w:val="24"/>
              </w:rPr>
              <w:t>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C0AA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C0AA8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48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F4BBB">
              <w:rPr>
                <w:bCs/>
                <w:color w:val="000000"/>
                <w:sz w:val="24"/>
                <w:szCs w:val="24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F4BBB"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4BBB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4BB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DC0AA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4F4BBB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109EC" w:rsidRPr="00655077" w:rsidTr="008F03D5">
        <w:trPr>
          <w:trHeight w:val="48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Непрограмная часть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F4BBB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4F4BBB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09EC" w:rsidRPr="00655077" w:rsidTr="008F03D5">
        <w:trPr>
          <w:trHeight w:val="43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09EC" w:rsidRPr="00655077" w:rsidTr="008F03D5">
        <w:trPr>
          <w:trHeight w:val="54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09EC" w:rsidRPr="00655077" w:rsidTr="008F03D5">
        <w:trPr>
          <w:trHeight w:val="54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09EC" w:rsidRPr="00655077" w:rsidTr="008F03D5">
        <w:trPr>
          <w:trHeight w:val="54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54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54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99 9 00 80550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109EC" w:rsidRPr="00655077" w:rsidTr="008F03D5">
        <w:trPr>
          <w:trHeight w:val="14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623A98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623A98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623A9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623A98">
              <w:rPr>
                <w:bCs/>
                <w:color w:val="FF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623A9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623A9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623A98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623A98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995</w:t>
            </w:r>
          </w:p>
        </w:tc>
      </w:tr>
      <w:tr w:rsidR="00F109EC" w:rsidRPr="00655077" w:rsidTr="008F03D5">
        <w:trPr>
          <w:trHeight w:val="14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Непрограмная часть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99 9 00 73880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156FA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14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56F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99 9 00 73880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156FA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14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56F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99 9 00 73880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156FA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14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56FA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99 9 00 73880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156FA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156FA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156FA" w:rsidRDefault="002725D4" w:rsidP="00BD31A1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25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F109EC" w:rsidRPr="00655077" w:rsidTr="008F03D5">
        <w:trPr>
          <w:trHeight w:val="25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Должанского сельского поселения»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F109EC" w:rsidRPr="00655077" w:rsidTr="008F03D5">
        <w:trPr>
          <w:trHeight w:val="49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FA02BD">
              <w:rPr>
                <w:bCs/>
                <w:color w:val="000000"/>
                <w:sz w:val="24"/>
                <w:szCs w:val="24"/>
              </w:rPr>
              <w:t>од</w:t>
            </w:r>
            <w:r>
              <w:rPr>
                <w:bCs/>
                <w:color w:val="000000"/>
                <w:sz w:val="24"/>
                <w:szCs w:val="24"/>
              </w:rPr>
              <w:t>программа "Р</w:t>
            </w:r>
            <w:r w:rsidRPr="00FA02BD">
              <w:rPr>
                <w:bCs/>
                <w:color w:val="000000"/>
                <w:sz w:val="24"/>
                <w:szCs w:val="24"/>
              </w:rPr>
              <w:t>азвитие дорожной сети</w:t>
            </w:r>
            <w:r>
              <w:rPr>
                <w:bCs/>
                <w:color w:val="000000"/>
                <w:sz w:val="24"/>
                <w:szCs w:val="24"/>
              </w:rPr>
              <w:t xml:space="preserve">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F109EC" w:rsidRPr="00655077" w:rsidTr="008F03D5">
        <w:trPr>
          <w:trHeight w:val="30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«Планомерная замена дорожных знаков, очистка проезжих частей дорог, тротуаров от снега в зимний период, выкашивание сорной растительности»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F109EC" w:rsidRPr="00655077" w:rsidTr="008F03D5">
        <w:trPr>
          <w:trHeight w:val="30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15499">
              <w:rPr>
                <w:bCs/>
                <w:color w:val="000000"/>
                <w:sz w:val="24"/>
                <w:szCs w:val="24"/>
              </w:rPr>
              <w:t>Реализация мероприятий, связанных</w:t>
            </w:r>
            <w:r>
              <w:rPr>
                <w:bCs/>
                <w:color w:val="000000"/>
                <w:sz w:val="24"/>
                <w:szCs w:val="24"/>
              </w:rPr>
              <w:t xml:space="preserve"> с</w:t>
            </w:r>
          </w:p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содержанием улично-дорожной сети за счет субвенций из районного бюджета в рамках подпрограммы</w:t>
            </w:r>
            <w:r>
              <w:rPr>
                <w:bCs/>
                <w:color w:val="000000"/>
                <w:sz w:val="24"/>
                <w:szCs w:val="24"/>
              </w:rPr>
              <w:t xml:space="preserve"> "Р</w:t>
            </w:r>
            <w:r w:rsidRPr="00FA02BD">
              <w:rPr>
                <w:bCs/>
                <w:color w:val="000000"/>
                <w:sz w:val="24"/>
                <w:szCs w:val="24"/>
              </w:rPr>
              <w:t>азвитие дорожной сети</w:t>
            </w:r>
            <w:r>
              <w:rPr>
                <w:bCs/>
                <w:color w:val="000000"/>
                <w:sz w:val="24"/>
                <w:szCs w:val="24"/>
              </w:rPr>
              <w:t xml:space="preserve">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 муниципальной программы "</w:t>
            </w:r>
            <w:r>
              <w:rPr>
                <w:bCs/>
                <w:color w:val="000000"/>
                <w:sz w:val="24"/>
                <w:szCs w:val="24"/>
              </w:rPr>
              <w:t>Социально-экономическое развитие Должанского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874</w:t>
            </w:r>
          </w:p>
        </w:tc>
      </w:tr>
      <w:tr w:rsidR="00F109EC" w:rsidRPr="00655077" w:rsidTr="008F03D5">
        <w:trPr>
          <w:trHeight w:val="30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871,2</w:t>
            </w:r>
          </w:p>
        </w:tc>
      </w:tr>
      <w:tr w:rsidR="00F109EC" w:rsidRPr="00655077" w:rsidTr="008F03D5">
        <w:trPr>
          <w:trHeight w:val="49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871,2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871,2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26681"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01 3 01 80570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20069" w:rsidRDefault="00F109EC" w:rsidP="00BD31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20069" w:rsidRDefault="00F109EC" w:rsidP="00BD31A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20069">
              <w:rPr>
                <w:b/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20069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20069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20069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20069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20069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20069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420069" w:rsidRDefault="00F109EC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F109EC" w:rsidRPr="00655077" w:rsidTr="008F03D5">
        <w:trPr>
          <w:trHeight w:val="238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Непрограммная часть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Непрограммное направление деятельности 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«Реализация </w:t>
            </w:r>
            <w:r>
              <w:rPr>
                <w:bCs/>
                <w:color w:val="000000"/>
                <w:sz w:val="24"/>
                <w:szCs w:val="24"/>
              </w:rPr>
              <w:t>мероприятий по землеустроительству и землепользованию, градостроительный кадастр»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F109EC" w:rsidRPr="00655077" w:rsidTr="008F03D5">
        <w:trPr>
          <w:trHeight w:val="45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121</w:t>
            </w:r>
          </w:p>
        </w:tc>
      </w:tr>
      <w:tr w:rsidR="00F109EC" w:rsidRPr="00655077" w:rsidTr="008F03D5">
        <w:trPr>
          <w:trHeight w:val="25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5525BF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5525BF" w:rsidRDefault="00F109EC" w:rsidP="00BD31A1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5525BF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5525BF">
              <w:rPr>
                <w:bCs/>
                <w:color w:val="FF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5525BF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5525BF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5525BF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5525BF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8047,</w:t>
            </w:r>
            <w:r w:rsidR="00497D54">
              <w:rPr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F109EC" w:rsidRPr="00655077" w:rsidTr="008F03D5">
        <w:trPr>
          <w:trHeight w:val="29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05BF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05BF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05BF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05BFE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8047,</w:t>
            </w:r>
            <w:r w:rsidR="00497D54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109EC" w:rsidRPr="00655077" w:rsidTr="008F03D5">
        <w:trPr>
          <w:trHeight w:val="39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Муниципальная программа «Социально-экономическое развитие Должанского сельского поселения»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05BF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05BF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5BFE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05BF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05BFE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  <w:r w:rsidR="00497D54">
              <w:rPr>
                <w:bCs/>
                <w:color w:val="000000"/>
                <w:sz w:val="24"/>
                <w:szCs w:val="24"/>
              </w:rPr>
              <w:t>11,5</w:t>
            </w:r>
          </w:p>
        </w:tc>
      </w:tr>
      <w:tr w:rsidR="00F109EC" w:rsidRPr="00655077" w:rsidTr="008F03D5">
        <w:trPr>
          <w:trHeight w:val="39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«Благоустройство Должанского сельского поселения»</w:t>
            </w:r>
            <w:r w:rsidRPr="00FA02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 «Социально-экономическое развитие Должанского сельского поселения»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</w:t>
            </w:r>
            <w:r w:rsidR="0046626F">
              <w:rPr>
                <w:bCs/>
                <w:color w:val="000000"/>
                <w:sz w:val="24"/>
                <w:szCs w:val="24"/>
              </w:rPr>
              <w:t>1</w:t>
            </w:r>
            <w:r w:rsidR="00497D54">
              <w:rPr>
                <w:bCs/>
                <w:color w:val="000000"/>
                <w:sz w:val="24"/>
                <w:szCs w:val="24"/>
              </w:rPr>
              <w:t>1,5</w:t>
            </w:r>
          </w:p>
        </w:tc>
      </w:tr>
      <w:tr w:rsidR="00F109EC" w:rsidRPr="00655077" w:rsidTr="008F03D5">
        <w:trPr>
          <w:trHeight w:val="39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354,5</w:t>
            </w:r>
          </w:p>
        </w:tc>
      </w:tr>
      <w:tr w:rsidR="00F109EC" w:rsidRPr="00655077" w:rsidTr="008F03D5">
        <w:trPr>
          <w:trHeight w:val="39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354,5</w:t>
            </w:r>
          </w:p>
        </w:tc>
      </w:tr>
      <w:tr w:rsidR="00F109EC" w:rsidRPr="00655077" w:rsidTr="008F03D5">
        <w:trPr>
          <w:trHeight w:val="302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354,5</w:t>
            </w:r>
          </w:p>
        </w:tc>
      </w:tr>
      <w:tr w:rsidR="00F109EC" w:rsidRPr="00655077" w:rsidTr="008F03D5">
        <w:trPr>
          <w:trHeight w:val="29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01 4 02 81340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354,5</w:t>
            </w:r>
          </w:p>
        </w:tc>
      </w:tr>
      <w:tr w:rsidR="00F109EC" w:rsidRPr="00655077" w:rsidTr="008F03D5">
        <w:trPr>
          <w:trHeight w:val="234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F109EC" w:rsidRPr="00655077" w:rsidTr="008F03D5">
        <w:trPr>
          <w:trHeight w:val="49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мероприятий по благоустройству территории Николаевского сельского поселения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в рамках </w:t>
            </w:r>
            <w:r>
              <w:rPr>
                <w:bCs/>
                <w:color w:val="000000"/>
                <w:sz w:val="24"/>
                <w:szCs w:val="24"/>
              </w:rPr>
              <w:t xml:space="preserve">подпрограммы </w:t>
            </w:r>
            <w:r>
              <w:rPr>
                <w:color w:val="000000"/>
                <w:sz w:val="24"/>
                <w:szCs w:val="24"/>
              </w:rPr>
              <w:t xml:space="preserve">«Благоустройство Должанского сельского поселения» </w:t>
            </w:r>
            <w:r>
              <w:rPr>
                <w:bCs/>
                <w:color w:val="000000"/>
                <w:sz w:val="24"/>
                <w:szCs w:val="24"/>
              </w:rPr>
              <w:t>муниципальной программы</w:t>
            </w:r>
            <w:r w:rsidRPr="00FA02B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«Социально-экономическое развитие Должанского сельского поселения»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02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F109EC" w:rsidRPr="00655077" w:rsidTr="008F03D5">
        <w:trPr>
          <w:trHeight w:val="499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F109EC" w:rsidRPr="00655077" w:rsidTr="008F03D5">
        <w:trPr>
          <w:trHeight w:val="517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3157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99 9 00 71420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99 9 00 71420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99 9 00 71420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 9 00 S0303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1913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 9 00 S0303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1913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 9 00 S0303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1913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 9 00 S0320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1682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 9 00 S0320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1682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0000E2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 9 00 S0320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1682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12A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S1420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S1420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A02BD">
              <w:rPr>
                <w:color w:val="000000"/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t xml:space="preserve">обеспечения </w:t>
            </w:r>
            <w:r w:rsidRPr="00FA02BD">
              <w:rPr>
                <w:color w:val="000000"/>
                <w:sz w:val="24"/>
                <w:szCs w:val="24"/>
              </w:rPr>
              <w:t xml:space="preserve">государственных </w:t>
            </w:r>
            <w:r>
              <w:rPr>
                <w:color w:val="000000"/>
                <w:sz w:val="24"/>
                <w:szCs w:val="24"/>
              </w:rPr>
              <w:t xml:space="preserve">(муниципальных) </w:t>
            </w:r>
            <w:r w:rsidRPr="00FA02BD">
              <w:rPr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623639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S1420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5A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99 9 0071360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99 9 0071360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97D54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D54" w:rsidRDefault="00497D5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C60AD">
              <w:rPr>
                <w:color w:val="000000"/>
                <w:sz w:val="24"/>
                <w:szCs w:val="24"/>
              </w:rPr>
              <w:t xml:space="preserve">Резервные фонды администраций городского и сельских поселений в рамках расходных обязательств, подлежащих исполнению по вопросам обеспечения функций органов власти местного самоуправления в отрасли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5C60AD">
              <w:rPr>
                <w:color w:val="000000"/>
                <w:sz w:val="24"/>
                <w:szCs w:val="24"/>
              </w:rPr>
              <w:t>Общегосударственные вопросы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5C60AD">
              <w:rPr>
                <w:color w:val="000000"/>
                <w:sz w:val="24"/>
                <w:szCs w:val="24"/>
              </w:rPr>
              <w:t xml:space="preserve"> городского и сельских поселений Вейделевского района и не предусмотренными иными целевыми статьями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D54" w:rsidRDefault="00497D5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D54" w:rsidRDefault="00497D5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D54" w:rsidRDefault="00497D5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D54" w:rsidRDefault="00497D5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D54" w:rsidRDefault="00497D5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D54" w:rsidRDefault="00497D54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58,8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497D5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1DC9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497D5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</w:t>
            </w:r>
            <w:r w:rsidR="00497D54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497D5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497D5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</w:t>
            </w:r>
            <w:r w:rsidR="00497D54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497D54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497D54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58,</w:t>
            </w:r>
            <w:r w:rsidR="00497D54"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C415AA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415A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493D14" w:rsidRDefault="00F109EC" w:rsidP="00BD31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01 4 03 20320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F109EC" w:rsidRPr="003B0125" w:rsidTr="008F03D5">
        <w:trPr>
          <w:trHeight w:val="20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B0125" w:rsidRDefault="00F109EC" w:rsidP="00BD31A1">
            <w:pPr>
              <w:rPr>
                <w:bCs/>
                <w:color w:val="FF0000"/>
                <w:sz w:val="24"/>
                <w:szCs w:val="24"/>
              </w:rPr>
            </w:pPr>
            <w:r w:rsidRPr="003B0125">
              <w:rPr>
                <w:bCs/>
                <w:color w:val="FF0000"/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B0125" w:rsidRDefault="00F109EC" w:rsidP="00BD31A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B0125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3B0125">
              <w:rPr>
                <w:color w:val="FF0000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B0125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B0125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3B0125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3B0125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A11DC9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Непрограммное направление деятельности «</w:t>
            </w:r>
            <w:r w:rsidRPr="00A11DC9">
              <w:rPr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22EE9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A11DC9" w:rsidRDefault="00F109EC" w:rsidP="00BD31A1">
            <w:pPr>
              <w:rPr>
                <w:sz w:val="24"/>
                <w:szCs w:val="24"/>
              </w:rPr>
            </w:pPr>
            <w:r w:rsidRPr="00A11DC9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A11DC9" w:rsidRDefault="00F109EC" w:rsidP="00BD31A1">
            <w:pPr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99 9 00 21010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109EC" w:rsidRPr="00655077" w:rsidTr="008F03D5">
        <w:trPr>
          <w:trHeight w:val="54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A11DC9" w:rsidRDefault="00F109EC" w:rsidP="00BD31A1">
            <w:pPr>
              <w:rPr>
                <w:color w:val="000000"/>
                <w:sz w:val="24"/>
                <w:szCs w:val="24"/>
              </w:rPr>
            </w:pPr>
            <w:r w:rsidRPr="00A11DC9"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12239E" w:rsidRDefault="00F109EC" w:rsidP="00BD31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9EC" w:rsidRDefault="00F109EC" w:rsidP="00BD31A1">
            <w:pPr>
              <w:rPr>
                <w:bCs/>
                <w:color w:val="000000"/>
                <w:sz w:val="24"/>
                <w:szCs w:val="24"/>
              </w:rPr>
            </w:pPr>
          </w:p>
          <w:p w:rsidR="00F109EC" w:rsidRDefault="00F109EC" w:rsidP="00BD31A1">
            <w:r w:rsidRPr="000050DD">
              <w:rPr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bCs/>
                <w:color w:val="000000"/>
                <w:sz w:val="24"/>
                <w:szCs w:val="24"/>
              </w:rPr>
              <w:t>21010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FA02BD" w:rsidRDefault="00F109EC" w:rsidP="00BD31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Default="00F109EC" w:rsidP="00BD31A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109EC" w:rsidRPr="00B46B59" w:rsidTr="008F03D5">
        <w:trPr>
          <w:trHeight w:val="366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B46B59" w:rsidRDefault="00F109EC" w:rsidP="00BD31A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46B59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B46B59" w:rsidRDefault="00F109EC" w:rsidP="00BD31A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B46B59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B46B59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B46B59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9EC" w:rsidRPr="00B46B59" w:rsidRDefault="00F109EC" w:rsidP="00BD31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9EC" w:rsidRPr="00B46B59" w:rsidRDefault="00F109EC" w:rsidP="00BD31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="003519E8">
              <w:rPr>
                <w:b/>
                <w:bCs/>
                <w:color w:val="000000"/>
                <w:sz w:val="28"/>
                <w:szCs w:val="28"/>
              </w:rPr>
              <w:t>760,5</w:t>
            </w:r>
          </w:p>
        </w:tc>
      </w:tr>
    </w:tbl>
    <w:p w:rsidR="00F109EC" w:rsidRDefault="00F109EC" w:rsidP="00F109EC">
      <w:pPr>
        <w:tabs>
          <w:tab w:val="center" w:pos="4678"/>
          <w:tab w:val="right" w:pos="9357"/>
        </w:tabs>
        <w:rPr>
          <w:b/>
          <w:sz w:val="24"/>
          <w:szCs w:val="24"/>
        </w:rPr>
      </w:pPr>
    </w:p>
    <w:p w:rsidR="00F109EC" w:rsidRDefault="00F109EC" w:rsidP="00F109EC">
      <w:pPr>
        <w:tabs>
          <w:tab w:val="center" w:pos="4678"/>
          <w:tab w:val="right" w:pos="935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BD31A1" w:rsidRDefault="00BD31A1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3777C9" w:rsidRDefault="003777C9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b/>
          <w:sz w:val="24"/>
          <w:szCs w:val="24"/>
        </w:rPr>
      </w:pPr>
    </w:p>
    <w:p w:rsidR="00C6658D" w:rsidRDefault="00C6658D" w:rsidP="00F109EC">
      <w:pPr>
        <w:shd w:val="clear" w:color="auto" w:fill="FFFFFF"/>
        <w:tabs>
          <w:tab w:val="right" w:pos="9400"/>
        </w:tabs>
        <w:spacing w:line="324" w:lineRule="exact"/>
        <w:ind w:right="-45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№4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 w:rsidRPr="00C6658D">
        <w:rPr>
          <w:b/>
          <w:sz w:val="24"/>
          <w:szCs w:val="24"/>
        </w:rPr>
        <w:t>к решению земского собрания</w:t>
      </w:r>
    </w:p>
    <w:p w:rsidR="00C6658D" w:rsidRPr="00C6658D" w:rsidRDefault="00195E2E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  "</w:t>
      </w:r>
      <w:r w:rsidR="003E59FD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 "</w:t>
      </w:r>
      <w:r w:rsidR="003E59FD">
        <w:rPr>
          <w:b/>
          <w:sz w:val="24"/>
          <w:szCs w:val="24"/>
        </w:rPr>
        <w:t>апреля</w:t>
      </w:r>
      <w:r w:rsidR="00C6658D" w:rsidRPr="00C6658D">
        <w:rPr>
          <w:b/>
          <w:sz w:val="24"/>
          <w:szCs w:val="24"/>
        </w:rPr>
        <w:t xml:space="preserve"> </w:t>
      </w:r>
      <w:r w:rsidR="00FB3BCA">
        <w:rPr>
          <w:b/>
          <w:sz w:val="24"/>
          <w:szCs w:val="24"/>
        </w:rPr>
        <w:t>2023</w:t>
      </w:r>
      <w:r w:rsidR="00C6658D" w:rsidRPr="00C6658D">
        <w:rPr>
          <w:b/>
          <w:sz w:val="24"/>
          <w:szCs w:val="24"/>
        </w:rPr>
        <w:t xml:space="preserve"> года   №</w:t>
      </w:r>
      <w:r w:rsidR="003E59FD">
        <w:rPr>
          <w:b/>
          <w:sz w:val="24"/>
          <w:szCs w:val="24"/>
        </w:rPr>
        <w:t>3-71</w:t>
      </w:r>
      <w:r w:rsidR="00C6658D" w:rsidRPr="00C6658D">
        <w:rPr>
          <w:b/>
          <w:sz w:val="24"/>
          <w:szCs w:val="24"/>
        </w:rPr>
        <w:t xml:space="preserve">  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1"/>
          <w:sz w:val="24"/>
          <w:szCs w:val="24"/>
        </w:rPr>
      </w:pPr>
      <w:r w:rsidRPr="00C6658D">
        <w:rPr>
          <w:b/>
          <w:sz w:val="24"/>
          <w:szCs w:val="24"/>
        </w:rPr>
        <w:t>«</w:t>
      </w:r>
      <w:r w:rsidRPr="00C6658D">
        <w:rPr>
          <w:b/>
          <w:bCs/>
          <w:color w:val="000000"/>
          <w:spacing w:val="1"/>
          <w:sz w:val="24"/>
          <w:szCs w:val="24"/>
        </w:rPr>
        <w:t>Об утверждении отчета по исполнению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1"/>
          <w:sz w:val="24"/>
          <w:szCs w:val="24"/>
        </w:rPr>
      </w:pPr>
      <w:r w:rsidRPr="00C6658D">
        <w:rPr>
          <w:b/>
          <w:bCs/>
          <w:color w:val="000000"/>
          <w:spacing w:val="-1"/>
          <w:sz w:val="24"/>
          <w:szCs w:val="24"/>
        </w:rPr>
        <w:t>бюджета Должанского сельского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6658D">
        <w:rPr>
          <w:b/>
          <w:bCs/>
          <w:color w:val="000000"/>
          <w:spacing w:val="-1"/>
          <w:sz w:val="24"/>
          <w:szCs w:val="24"/>
        </w:rPr>
        <w:t xml:space="preserve">поселения </w:t>
      </w:r>
      <w:r w:rsidRPr="00C6658D">
        <w:rPr>
          <w:b/>
          <w:bCs/>
          <w:color w:val="000000"/>
          <w:spacing w:val="-3"/>
          <w:sz w:val="24"/>
          <w:szCs w:val="24"/>
        </w:rPr>
        <w:t>муниципального района</w:t>
      </w:r>
    </w:p>
    <w:p w:rsidR="00C6658D" w:rsidRPr="00C6658D" w:rsidRDefault="00C6658D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bCs/>
          <w:color w:val="000000"/>
          <w:spacing w:val="-3"/>
          <w:sz w:val="24"/>
          <w:szCs w:val="24"/>
        </w:rPr>
      </w:pPr>
      <w:r w:rsidRPr="00C6658D">
        <w:rPr>
          <w:b/>
          <w:bCs/>
          <w:color w:val="000000"/>
          <w:spacing w:val="-3"/>
          <w:sz w:val="24"/>
          <w:szCs w:val="24"/>
        </w:rPr>
        <w:t>«Вейделевский район»</w:t>
      </w:r>
    </w:p>
    <w:p w:rsidR="00C6658D" w:rsidRPr="00C6658D" w:rsidRDefault="00FB3BCA" w:rsidP="00C6658D">
      <w:pPr>
        <w:shd w:val="clear" w:color="auto" w:fill="FFFFFF"/>
        <w:spacing w:line="324" w:lineRule="exact"/>
        <w:ind w:right="-1"/>
        <w:jc w:val="right"/>
        <w:outlineLvl w:val="0"/>
        <w:rPr>
          <w:b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Белгородской области за 2022</w:t>
      </w:r>
      <w:r w:rsidR="00C6658D" w:rsidRPr="00C6658D">
        <w:rPr>
          <w:b/>
          <w:bCs/>
          <w:color w:val="000000"/>
          <w:spacing w:val="-1"/>
          <w:sz w:val="24"/>
          <w:szCs w:val="24"/>
        </w:rPr>
        <w:t>год»</w:t>
      </w:r>
    </w:p>
    <w:p w:rsidR="00C6658D" w:rsidRDefault="00C6658D" w:rsidP="00C6658D">
      <w:pPr>
        <w:shd w:val="clear" w:color="auto" w:fill="FFFFFF"/>
        <w:spacing w:line="324" w:lineRule="exact"/>
        <w:ind w:left="23" w:right="1038"/>
        <w:jc w:val="right"/>
        <w:rPr>
          <w:b/>
          <w:sz w:val="28"/>
          <w:szCs w:val="28"/>
        </w:rPr>
      </w:pPr>
    </w:p>
    <w:p w:rsidR="006C3F57" w:rsidRDefault="006C3F57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D31A1" w:rsidRDefault="00BD31A1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F579FC" w:rsidRPr="00434FC5" w:rsidRDefault="00F579FC" w:rsidP="00F579FC">
      <w:pPr>
        <w:jc w:val="center"/>
        <w:rPr>
          <w:b/>
          <w:sz w:val="24"/>
          <w:szCs w:val="24"/>
        </w:rPr>
      </w:pPr>
      <w:r w:rsidRPr="00434FC5">
        <w:rPr>
          <w:b/>
          <w:sz w:val="24"/>
          <w:szCs w:val="24"/>
        </w:rPr>
        <w:t>ИСТОЧНИКИ ФИНАНСИРОВАНИЯ ДЕФИЦИТА МЕСТНОГО</w:t>
      </w:r>
      <w:r>
        <w:rPr>
          <w:b/>
          <w:sz w:val="24"/>
          <w:szCs w:val="24"/>
        </w:rPr>
        <w:t xml:space="preserve"> БЮДЖЕТА ДОЛЖАНСКОГО</w:t>
      </w:r>
      <w:r w:rsidRPr="00434FC5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r w:rsidRPr="00434FC5">
        <w:rPr>
          <w:b/>
          <w:sz w:val="24"/>
          <w:szCs w:val="24"/>
        </w:rPr>
        <w:t xml:space="preserve"> МУНИЦИПАЛЬНОГО РАЙОНА  «ВЕЙДЕЛЕВСКИЙ РАЙО</w:t>
      </w:r>
      <w:r w:rsidR="00FB3BCA">
        <w:rPr>
          <w:b/>
          <w:sz w:val="24"/>
          <w:szCs w:val="24"/>
        </w:rPr>
        <w:t>Н» БЕЛГОРОДСКОЙ ОБЛАСТИ  НА 2022</w:t>
      </w:r>
      <w:r w:rsidRPr="00434FC5">
        <w:rPr>
          <w:b/>
          <w:sz w:val="24"/>
          <w:szCs w:val="24"/>
        </w:rPr>
        <w:t xml:space="preserve"> ГОД </w:t>
      </w:r>
    </w:p>
    <w:p w:rsidR="00F579FC" w:rsidRPr="00F579FC" w:rsidRDefault="00F579FC" w:rsidP="00F579FC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F579FC">
        <w:rPr>
          <w:sz w:val="24"/>
          <w:szCs w:val="24"/>
        </w:rPr>
        <w:t>тыс.рублей</w:t>
      </w:r>
      <w:r>
        <w:rPr>
          <w:sz w:val="24"/>
          <w:szCs w:val="24"/>
        </w:rPr>
        <w:t>)</w:t>
      </w:r>
    </w:p>
    <w:p w:rsidR="00F579FC" w:rsidRDefault="00F579FC" w:rsidP="00F579FC">
      <w:pPr>
        <w:jc w:val="center"/>
      </w:pPr>
      <w: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88"/>
        <w:gridCol w:w="4680"/>
        <w:gridCol w:w="1620"/>
      </w:tblGrid>
      <w:tr w:rsidR="00BD31A1" w:rsidRPr="001C6FD8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2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</w:p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</w:p>
          <w:p w:rsidR="00BD31A1" w:rsidRPr="001C6FD8" w:rsidRDefault="00BD31A1" w:rsidP="00BD31A1">
            <w:pPr>
              <w:ind w:right="-2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C6FD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D31A1" w:rsidRPr="001C6FD8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6FD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6FD8">
              <w:rPr>
                <w:b/>
                <w:sz w:val="24"/>
                <w:szCs w:val="24"/>
                <w:lang w:val="en-US"/>
              </w:rPr>
              <w:t>01 0500 00 00 0000 000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-1 459,9</w:t>
            </w:r>
          </w:p>
        </w:tc>
      </w:tr>
      <w:tr w:rsidR="00BD31A1" w:rsidRPr="001C6FD8" w:rsidTr="00BD31A1">
        <w:trPr>
          <w:trHeight w:val="409"/>
        </w:trPr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1C6FD8">
              <w:rPr>
                <w:b/>
                <w:sz w:val="24"/>
                <w:szCs w:val="24"/>
              </w:rPr>
              <w:t>5</w:t>
            </w:r>
            <w:r w:rsidRPr="001C6FD8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11300,6</w:t>
            </w:r>
          </w:p>
        </w:tc>
      </w:tr>
      <w:tr w:rsidR="00BD31A1" w:rsidRPr="008011B7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00 00 0000 </w:t>
            </w:r>
            <w:r w:rsidRPr="001C6FD8">
              <w:rPr>
                <w:sz w:val="24"/>
                <w:szCs w:val="24"/>
              </w:rPr>
              <w:t>5</w:t>
            </w:r>
            <w:r w:rsidRPr="001C6FD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BD31A1" w:rsidRPr="008011B7" w:rsidRDefault="00BD31A1" w:rsidP="00BD3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11300,6</w:t>
            </w:r>
          </w:p>
        </w:tc>
      </w:tr>
      <w:tr w:rsidR="00BD31A1" w:rsidRPr="008011B7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</w:t>
            </w:r>
            <w:r w:rsidRPr="001C6FD8">
              <w:rPr>
                <w:sz w:val="24"/>
                <w:szCs w:val="24"/>
              </w:rPr>
              <w:t>1</w:t>
            </w:r>
            <w:r w:rsidRPr="001C6FD8">
              <w:rPr>
                <w:sz w:val="24"/>
                <w:szCs w:val="24"/>
                <w:lang w:val="en-US"/>
              </w:rPr>
              <w:t xml:space="preserve"> 00 0000 </w:t>
            </w:r>
            <w:r w:rsidRPr="001C6FD8">
              <w:rPr>
                <w:sz w:val="24"/>
                <w:szCs w:val="24"/>
              </w:rPr>
              <w:t>51</w:t>
            </w:r>
            <w:r w:rsidRPr="001C6F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BD31A1" w:rsidRPr="008011B7" w:rsidRDefault="00BD31A1" w:rsidP="00BD3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11300,6</w:t>
            </w:r>
          </w:p>
        </w:tc>
      </w:tr>
      <w:tr w:rsidR="00BD31A1" w:rsidRPr="008011B7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</w:t>
            </w:r>
            <w:r w:rsidRPr="001C6F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1C6FD8">
              <w:rPr>
                <w:sz w:val="24"/>
                <w:szCs w:val="24"/>
                <w:lang w:val="en-US"/>
              </w:rPr>
              <w:t xml:space="preserve"> 0000 </w:t>
            </w:r>
            <w:r w:rsidRPr="001C6FD8">
              <w:rPr>
                <w:sz w:val="24"/>
                <w:szCs w:val="24"/>
              </w:rPr>
              <w:t>51</w:t>
            </w:r>
            <w:r w:rsidRPr="001C6F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BD31A1" w:rsidRPr="008011B7" w:rsidRDefault="00BD31A1" w:rsidP="00BD3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11300,6</w:t>
            </w:r>
          </w:p>
        </w:tc>
      </w:tr>
      <w:tr w:rsidR="00BD31A1" w:rsidRPr="00484F53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  <w:lang w:val="en-US"/>
              </w:rPr>
              <w:t xml:space="preserve">01 0500 00 00 0000 </w:t>
            </w:r>
            <w:r w:rsidRPr="001C6FD8">
              <w:rPr>
                <w:b/>
                <w:sz w:val="24"/>
                <w:szCs w:val="24"/>
              </w:rPr>
              <w:t>6</w:t>
            </w:r>
            <w:r w:rsidRPr="001C6FD8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:rsidR="00BD31A1" w:rsidRPr="00484F53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12760,5</w:t>
            </w:r>
          </w:p>
        </w:tc>
      </w:tr>
      <w:tr w:rsidR="00BD31A1" w:rsidRPr="008011B7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00 00 0000 </w:t>
            </w:r>
            <w:r w:rsidRPr="001C6FD8">
              <w:rPr>
                <w:sz w:val="24"/>
                <w:szCs w:val="24"/>
              </w:rPr>
              <w:t>6</w:t>
            </w:r>
            <w:r w:rsidRPr="001C6FD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shd w:val="clear" w:color="auto" w:fill="auto"/>
          </w:tcPr>
          <w:p w:rsidR="00BD31A1" w:rsidRPr="008011B7" w:rsidRDefault="00BD31A1" w:rsidP="00BD3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12760,5</w:t>
            </w:r>
          </w:p>
        </w:tc>
      </w:tr>
      <w:tr w:rsidR="00BD31A1" w:rsidRPr="008011B7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</w:t>
            </w:r>
            <w:r w:rsidRPr="001C6FD8">
              <w:rPr>
                <w:sz w:val="24"/>
                <w:szCs w:val="24"/>
              </w:rPr>
              <w:t>1</w:t>
            </w:r>
            <w:r w:rsidRPr="001C6FD8">
              <w:rPr>
                <w:sz w:val="24"/>
                <w:szCs w:val="24"/>
                <w:lang w:val="en-US"/>
              </w:rPr>
              <w:t xml:space="preserve"> 00 0000 </w:t>
            </w:r>
            <w:r w:rsidRPr="001C6FD8">
              <w:rPr>
                <w:sz w:val="24"/>
                <w:szCs w:val="24"/>
              </w:rPr>
              <w:t>61</w:t>
            </w:r>
            <w:r w:rsidRPr="001C6F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BD31A1" w:rsidRPr="008011B7" w:rsidRDefault="00BD31A1" w:rsidP="00BD3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12760,5</w:t>
            </w:r>
          </w:p>
        </w:tc>
      </w:tr>
      <w:tr w:rsidR="00BD31A1" w:rsidRPr="008011B7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  <w:lang w:val="en-US"/>
              </w:rPr>
              <w:t>01 050</w:t>
            </w:r>
            <w:r w:rsidRPr="001C6FD8">
              <w:rPr>
                <w:sz w:val="24"/>
                <w:szCs w:val="24"/>
              </w:rPr>
              <w:t>2</w:t>
            </w:r>
            <w:r w:rsidRPr="001C6FD8">
              <w:rPr>
                <w:sz w:val="24"/>
                <w:szCs w:val="24"/>
                <w:lang w:val="en-US"/>
              </w:rPr>
              <w:t xml:space="preserve"> 0</w:t>
            </w:r>
            <w:r w:rsidRPr="001C6F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1C6FD8">
              <w:rPr>
                <w:sz w:val="24"/>
                <w:szCs w:val="24"/>
                <w:lang w:val="en-US"/>
              </w:rPr>
              <w:t xml:space="preserve"> 0000 </w:t>
            </w:r>
            <w:r w:rsidRPr="001C6FD8">
              <w:rPr>
                <w:sz w:val="24"/>
                <w:szCs w:val="24"/>
              </w:rPr>
              <w:t>61</w:t>
            </w:r>
            <w:r w:rsidRPr="001C6FD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sz w:val="24"/>
                <w:szCs w:val="24"/>
              </w:rPr>
            </w:pPr>
            <w:r w:rsidRPr="001C6FD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BD31A1" w:rsidRPr="008011B7" w:rsidRDefault="00BD31A1" w:rsidP="00BD3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12760,5</w:t>
            </w:r>
          </w:p>
        </w:tc>
      </w:tr>
      <w:tr w:rsidR="00BD31A1" w:rsidRPr="001C6FD8" w:rsidTr="00BD31A1">
        <w:tc>
          <w:tcPr>
            <w:tcW w:w="56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 w:rsidRPr="001C6FD8">
              <w:rPr>
                <w:b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680" w:type="dxa"/>
          </w:tcPr>
          <w:p w:rsidR="00BD31A1" w:rsidRPr="001C6FD8" w:rsidRDefault="00BD31A1" w:rsidP="00BD31A1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D31A1" w:rsidRPr="001C6FD8" w:rsidRDefault="00BD31A1" w:rsidP="00BD31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-1 459,9</w:t>
            </w:r>
          </w:p>
        </w:tc>
      </w:tr>
    </w:tbl>
    <w:p w:rsidR="006C3F57" w:rsidRDefault="006C3F57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6C3F57" w:rsidRDefault="006C3F57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6C3F57" w:rsidRDefault="006C3F57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6C3F57" w:rsidRDefault="006C3F57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6C3F57" w:rsidRDefault="006C3F57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B45ECD" w:rsidRDefault="00B45ECD" w:rsidP="006C3F5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6866C4" w:rsidRDefault="006866C4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6866C4" w:rsidP="007128FC">
      <w:pPr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7128FC">
        <w:rPr>
          <w:b/>
          <w:sz w:val="28"/>
          <w:szCs w:val="28"/>
        </w:rPr>
        <w:t xml:space="preserve"> </w:t>
      </w: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26CD5" w:rsidRDefault="00D26CD5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FD63C6" w:rsidRDefault="00FD63C6" w:rsidP="007128FC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FD5DEA" w:rsidRDefault="00FD5DEA"/>
    <w:p w:rsidR="00FD5DEA" w:rsidRDefault="00FD5DEA"/>
    <w:p w:rsidR="00FD5DEA" w:rsidRDefault="00FD5DEA"/>
    <w:p w:rsidR="00FD5DEA" w:rsidRDefault="00FD5DEA"/>
    <w:p w:rsidR="00FD5DEA" w:rsidRDefault="00FD5DEA"/>
    <w:p w:rsidR="00FD5DEA" w:rsidRDefault="00FD5DEA"/>
    <w:p w:rsidR="00FD5DEA" w:rsidRDefault="00FD5DEA"/>
    <w:sectPr w:rsidR="00FD5DEA" w:rsidSect="00345DC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0A" w:rsidRDefault="00AF150A" w:rsidP="00414D4D">
      <w:r>
        <w:separator/>
      </w:r>
    </w:p>
  </w:endnote>
  <w:endnote w:type="continuationSeparator" w:id="0">
    <w:p w:rsidR="00AF150A" w:rsidRDefault="00AF150A" w:rsidP="0041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0A" w:rsidRDefault="00AF150A" w:rsidP="00414D4D">
      <w:r>
        <w:separator/>
      </w:r>
    </w:p>
  </w:footnote>
  <w:footnote w:type="continuationSeparator" w:id="0">
    <w:p w:rsidR="00AF150A" w:rsidRDefault="00AF150A" w:rsidP="00414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48" w:rsidRDefault="00C24848">
    <w:pPr>
      <w:pStyle w:val="a3"/>
    </w:pPr>
    <w:r>
      <w:t xml:space="preserve">                                                                                          </w:t>
    </w:r>
  </w:p>
  <w:p w:rsidR="00C24848" w:rsidRDefault="00C248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5C7"/>
    <w:multiLevelType w:val="hybridMultilevel"/>
    <w:tmpl w:val="D8CA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07439"/>
    <w:multiLevelType w:val="hybridMultilevel"/>
    <w:tmpl w:val="6958E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C65CF5"/>
    <w:multiLevelType w:val="hybridMultilevel"/>
    <w:tmpl w:val="AD08A91E"/>
    <w:lvl w:ilvl="0" w:tplc="8AD2FD0E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>
    <w:nsid w:val="18E65949"/>
    <w:multiLevelType w:val="hybridMultilevel"/>
    <w:tmpl w:val="ED569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4277390"/>
    <w:multiLevelType w:val="multilevel"/>
    <w:tmpl w:val="79E6D1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C05C1"/>
    <w:multiLevelType w:val="multilevel"/>
    <w:tmpl w:val="B846E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41D9D"/>
    <w:multiLevelType w:val="hybridMultilevel"/>
    <w:tmpl w:val="AC78F6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503F77"/>
    <w:multiLevelType w:val="singleLevel"/>
    <w:tmpl w:val="BCE051F2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4E08B2"/>
    <w:multiLevelType w:val="hybridMultilevel"/>
    <w:tmpl w:val="B986DEEA"/>
    <w:lvl w:ilvl="0" w:tplc="936AB4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2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2"/>
  </w:num>
  <w:num w:numId="10">
    <w:abstractNumId w:val="2"/>
  </w:num>
  <w:num w:numId="11">
    <w:abstractNumId w:val="5"/>
  </w:num>
  <w:num w:numId="12">
    <w:abstractNumId w:val="10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7BE"/>
    <w:rsid w:val="000040D9"/>
    <w:rsid w:val="00011ED6"/>
    <w:rsid w:val="000177A4"/>
    <w:rsid w:val="00021C5C"/>
    <w:rsid w:val="000245A9"/>
    <w:rsid w:val="00026D88"/>
    <w:rsid w:val="00030F07"/>
    <w:rsid w:val="0004284A"/>
    <w:rsid w:val="00044090"/>
    <w:rsid w:val="0004757A"/>
    <w:rsid w:val="00057B56"/>
    <w:rsid w:val="00063500"/>
    <w:rsid w:val="00063E9F"/>
    <w:rsid w:val="000720BF"/>
    <w:rsid w:val="000831CB"/>
    <w:rsid w:val="00087484"/>
    <w:rsid w:val="000A05C9"/>
    <w:rsid w:val="000A103F"/>
    <w:rsid w:val="000A278D"/>
    <w:rsid w:val="000A495B"/>
    <w:rsid w:val="000B7770"/>
    <w:rsid w:val="000C219C"/>
    <w:rsid w:val="000C69AF"/>
    <w:rsid w:val="000D7381"/>
    <w:rsid w:val="000E1AD3"/>
    <w:rsid w:val="000E25F9"/>
    <w:rsid w:val="0011008C"/>
    <w:rsid w:val="00122B8D"/>
    <w:rsid w:val="0013585A"/>
    <w:rsid w:val="00154F09"/>
    <w:rsid w:val="00162398"/>
    <w:rsid w:val="001669BE"/>
    <w:rsid w:val="00173BE4"/>
    <w:rsid w:val="0017513D"/>
    <w:rsid w:val="00184680"/>
    <w:rsid w:val="00195E2E"/>
    <w:rsid w:val="001A3478"/>
    <w:rsid w:val="001B1D72"/>
    <w:rsid w:val="001D41A2"/>
    <w:rsid w:val="001D4F5C"/>
    <w:rsid w:val="001E2AC7"/>
    <w:rsid w:val="001F4AD4"/>
    <w:rsid w:val="001F611D"/>
    <w:rsid w:val="00205438"/>
    <w:rsid w:val="00213E88"/>
    <w:rsid w:val="002370CF"/>
    <w:rsid w:val="002539F1"/>
    <w:rsid w:val="0026276F"/>
    <w:rsid w:val="0027062B"/>
    <w:rsid w:val="002725D4"/>
    <w:rsid w:val="00272DFF"/>
    <w:rsid w:val="00273A53"/>
    <w:rsid w:val="002821E3"/>
    <w:rsid w:val="002856FE"/>
    <w:rsid w:val="0028712B"/>
    <w:rsid w:val="002A2A21"/>
    <w:rsid w:val="002B397B"/>
    <w:rsid w:val="002B696A"/>
    <w:rsid w:val="002B71B8"/>
    <w:rsid w:val="002C0A4F"/>
    <w:rsid w:val="002C1AE0"/>
    <w:rsid w:val="002C40E8"/>
    <w:rsid w:val="002D0950"/>
    <w:rsid w:val="002D6F47"/>
    <w:rsid w:val="002E08CA"/>
    <w:rsid w:val="002E39AF"/>
    <w:rsid w:val="002E3E0A"/>
    <w:rsid w:val="002F584B"/>
    <w:rsid w:val="00303160"/>
    <w:rsid w:val="00320166"/>
    <w:rsid w:val="003209C2"/>
    <w:rsid w:val="00324FBE"/>
    <w:rsid w:val="00335B66"/>
    <w:rsid w:val="0033795B"/>
    <w:rsid w:val="00345DC8"/>
    <w:rsid w:val="003519E8"/>
    <w:rsid w:val="003754BC"/>
    <w:rsid w:val="003777C9"/>
    <w:rsid w:val="0038496C"/>
    <w:rsid w:val="00387774"/>
    <w:rsid w:val="00392FB8"/>
    <w:rsid w:val="003B1D94"/>
    <w:rsid w:val="003B358E"/>
    <w:rsid w:val="003C1BDC"/>
    <w:rsid w:val="003C5030"/>
    <w:rsid w:val="003D2AEF"/>
    <w:rsid w:val="003D713F"/>
    <w:rsid w:val="003E3039"/>
    <w:rsid w:val="003E507A"/>
    <w:rsid w:val="003E59FD"/>
    <w:rsid w:val="003F2A4F"/>
    <w:rsid w:val="00402FA1"/>
    <w:rsid w:val="00414432"/>
    <w:rsid w:val="00414D4D"/>
    <w:rsid w:val="004167B8"/>
    <w:rsid w:val="004279BB"/>
    <w:rsid w:val="00432006"/>
    <w:rsid w:val="0043448D"/>
    <w:rsid w:val="00437269"/>
    <w:rsid w:val="004414C7"/>
    <w:rsid w:val="0045151A"/>
    <w:rsid w:val="00454D05"/>
    <w:rsid w:val="0046626F"/>
    <w:rsid w:val="00481D27"/>
    <w:rsid w:val="00487F3E"/>
    <w:rsid w:val="00497D54"/>
    <w:rsid w:val="004A122C"/>
    <w:rsid w:val="004A147F"/>
    <w:rsid w:val="004A29D0"/>
    <w:rsid w:val="004B03B8"/>
    <w:rsid w:val="004B150B"/>
    <w:rsid w:val="004B2EDB"/>
    <w:rsid w:val="004C013D"/>
    <w:rsid w:val="004C02C8"/>
    <w:rsid w:val="004C21EB"/>
    <w:rsid w:val="004C3E8B"/>
    <w:rsid w:val="004E0317"/>
    <w:rsid w:val="004E0FB2"/>
    <w:rsid w:val="004F00A3"/>
    <w:rsid w:val="004F0852"/>
    <w:rsid w:val="004F4FA6"/>
    <w:rsid w:val="00510FA1"/>
    <w:rsid w:val="00513951"/>
    <w:rsid w:val="00515604"/>
    <w:rsid w:val="00521BCB"/>
    <w:rsid w:val="00522641"/>
    <w:rsid w:val="00525409"/>
    <w:rsid w:val="00526EAF"/>
    <w:rsid w:val="005330A1"/>
    <w:rsid w:val="00535416"/>
    <w:rsid w:val="00543503"/>
    <w:rsid w:val="0055120B"/>
    <w:rsid w:val="00554236"/>
    <w:rsid w:val="00556F51"/>
    <w:rsid w:val="0055714A"/>
    <w:rsid w:val="00562A8C"/>
    <w:rsid w:val="00577042"/>
    <w:rsid w:val="00585465"/>
    <w:rsid w:val="0059372A"/>
    <w:rsid w:val="00594CE7"/>
    <w:rsid w:val="005A42C0"/>
    <w:rsid w:val="005A4C65"/>
    <w:rsid w:val="005A6FCF"/>
    <w:rsid w:val="005A7976"/>
    <w:rsid w:val="005C5EEA"/>
    <w:rsid w:val="005D237F"/>
    <w:rsid w:val="005D6E73"/>
    <w:rsid w:val="005E02A7"/>
    <w:rsid w:val="006033B7"/>
    <w:rsid w:val="0061005C"/>
    <w:rsid w:val="00615499"/>
    <w:rsid w:val="00623CDB"/>
    <w:rsid w:val="00636394"/>
    <w:rsid w:val="00646D68"/>
    <w:rsid w:val="00655077"/>
    <w:rsid w:val="006578C2"/>
    <w:rsid w:val="0066013B"/>
    <w:rsid w:val="00672204"/>
    <w:rsid w:val="00677B4A"/>
    <w:rsid w:val="00680EF4"/>
    <w:rsid w:val="006834CF"/>
    <w:rsid w:val="006866C4"/>
    <w:rsid w:val="00692DB5"/>
    <w:rsid w:val="006A7227"/>
    <w:rsid w:val="006C3F57"/>
    <w:rsid w:val="006C5C35"/>
    <w:rsid w:val="006D167F"/>
    <w:rsid w:val="006D289E"/>
    <w:rsid w:val="006D5E09"/>
    <w:rsid w:val="006E152D"/>
    <w:rsid w:val="006E2500"/>
    <w:rsid w:val="006E3AD6"/>
    <w:rsid w:val="006E6F5B"/>
    <w:rsid w:val="006E7695"/>
    <w:rsid w:val="006F3AE7"/>
    <w:rsid w:val="006F5B50"/>
    <w:rsid w:val="00702D82"/>
    <w:rsid w:val="007040A0"/>
    <w:rsid w:val="007115D4"/>
    <w:rsid w:val="007128FC"/>
    <w:rsid w:val="00713F90"/>
    <w:rsid w:val="00714794"/>
    <w:rsid w:val="00714FEE"/>
    <w:rsid w:val="007258A2"/>
    <w:rsid w:val="00730232"/>
    <w:rsid w:val="00734F50"/>
    <w:rsid w:val="007367CD"/>
    <w:rsid w:val="00745E42"/>
    <w:rsid w:val="00746385"/>
    <w:rsid w:val="00750D47"/>
    <w:rsid w:val="00750E1C"/>
    <w:rsid w:val="00753906"/>
    <w:rsid w:val="00757BFF"/>
    <w:rsid w:val="007634C5"/>
    <w:rsid w:val="007644D0"/>
    <w:rsid w:val="0077033E"/>
    <w:rsid w:val="00774687"/>
    <w:rsid w:val="0077558D"/>
    <w:rsid w:val="00783E11"/>
    <w:rsid w:val="00784DB5"/>
    <w:rsid w:val="007A62A4"/>
    <w:rsid w:val="007B0026"/>
    <w:rsid w:val="007B2BCD"/>
    <w:rsid w:val="007B57BE"/>
    <w:rsid w:val="007B679C"/>
    <w:rsid w:val="007C4021"/>
    <w:rsid w:val="007D03A1"/>
    <w:rsid w:val="007E0CB5"/>
    <w:rsid w:val="007E3B00"/>
    <w:rsid w:val="007E671D"/>
    <w:rsid w:val="007F11D3"/>
    <w:rsid w:val="00810C40"/>
    <w:rsid w:val="00824793"/>
    <w:rsid w:val="00833C07"/>
    <w:rsid w:val="00836226"/>
    <w:rsid w:val="008505AD"/>
    <w:rsid w:val="00852151"/>
    <w:rsid w:val="00854328"/>
    <w:rsid w:val="008800E7"/>
    <w:rsid w:val="00887FBC"/>
    <w:rsid w:val="008909F9"/>
    <w:rsid w:val="00896BAF"/>
    <w:rsid w:val="008B192A"/>
    <w:rsid w:val="008B2EA9"/>
    <w:rsid w:val="008B587C"/>
    <w:rsid w:val="008B70AE"/>
    <w:rsid w:val="008C28AF"/>
    <w:rsid w:val="008C3B43"/>
    <w:rsid w:val="008D3F6F"/>
    <w:rsid w:val="008D6860"/>
    <w:rsid w:val="008E0C9F"/>
    <w:rsid w:val="008E0F7D"/>
    <w:rsid w:val="008F03D5"/>
    <w:rsid w:val="008F1D3E"/>
    <w:rsid w:val="00901179"/>
    <w:rsid w:val="00903CD7"/>
    <w:rsid w:val="00905254"/>
    <w:rsid w:val="00906AA4"/>
    <w:rsid w:val="00906DD0"/>
    <w:rsid w:val="00911A73"/>
    <w:rsid w:val="00913ACE"/>
    <w:rsid w:val="00913E7C"/>
    <w:rsid w:val="00933BC5"/>
    <w:rsid w:val="00943213"/>
    <w:rsid w:val="00950A4B"/>
    <w:rsid w:val="00953516"/>
    <w:rsid w:val="00962BA5"/>
    <w:rsid w:val="009720E1"/>
    <w:rsid w:val="009A1CD5"/>
    <w:rsid w:val="009A1ED5"/>
    <w:rsid w:val="009A1F1D"/>
    <w:rsid w:val="009A1FEE"/>
    <w:rsid w:val="009A340A"/>
    <w:rsid w:val="009A35BF"/>
    <w:rsid w:val="009A4E3B"/>
    <w:rsid w:val="009C4FD9"/>
    <w:rsid w:val="009D111E"/>
    <w:rsid w:val="009D253B"/>
    <w:rsid w:val="009E0332"/>
    <w:rsid w:val="009E2E89"/>
    <w:rsid w:val="009F2CBF"/>
    <w:rsid w:val="009F4BBC"/>
    <w:rsid w:val="009F7F64"/>
    <w:rsid w:val="00A00624"/>
    <w:rsid w:val="00A02768"/>
    <w:rsid w:val="00A03912"/>
    <w:rsid w:val="00A047D1"/>
    <w:rsid w:val="00A23887"/>
    <w:rsid w:val="00A25C0C"/>
    <w:rsid w:val="00A26F06"/>
    <w:rsid w:val="00A33E2F"/>
    <w:rsid w:val="00A41CEC"/>
    <w:rsid w:val="00A449E3"/>
    <w:rsid w:val="00A464D9"/>
    <w:rsid w:val="00A55EA6"/>
    <w:rsid w:val="00A84588"/>
    <w:rsid w:val="00A84E2B"/>
    <w:rsid w:val="00A8600F"/>
    <w:rsid w:val="00A93904"/>
    <w:rsid w:val="00A94650"/>
    <w:rsid w:val="00A97421"/>
    <w:rsid w:val="00A97E66"/>
    <w:rsid w:val="00AA05DC"/>
    <w:rsid w:val="00AA0E09"/>
    <w:rsid w:val="00AA3D9C"/>
    <w:rsid w:val="00AA3E48"/>
    <w:rsid w:val="00AA6F9B"/>
    <w:rsid w:val="00AB2374"/>
    <w:rsid w:val="00AB2DE2"/>
    <w:rsid w:val="00AB36E2"/>
    <w:rsid w:val="00AC2E1D"/>
    <w:rsid w:val="00AC6B07"/>
    <w:rsid w:val="00AD31F6"/>
    <w:rsid w:val="00AD4A19"/>
    <w:rsid w:val="00AE4082"/>
    <w:rsid w:val="00AE4651"/>
    <w:rsid w:val="00AF150A"/>
    <w:rsid w:val="00AF4BC9"/>
    <w:rsid w:val="00B01122"/>
    <w:rsid w:val="00B013AA"/>
    <w:rsid w:val="00B054C1"/>
    <w:rsid w:val="00B05881"/>
    <w:rsid w:val="00B12C4C"/>
    <w:rsid w:val="00B167B6"/>
    <w:rsid w:val="00B23F2F"/>
    <w:rsid w:val="00B246F5"/>
    <w:rsid w:val="00B37DEC"/>
    <w:rsid w:val="00B41F25"/>
    <w:rsid w:val="00B45ECD"/>
    <w:rsid w:val="00B462AA"/>
    <w:rsid w:val="00B650A2"/>
    <w:rsid w:val="00B72EE9"/>
    <w:rsid w:val="00B73CA0"/>
    <w:rsid w:val="00B768DA"/>
    <w:rsid w:val="00B91C79"/>
    <w:rsid w:val="00B96E33"/>
    <w:rsid w:val="00B978E3"/>
    <w:rsid w:val="00BB50BE"/>
    <w:rsid w:val="00BC286B"/>
    <w:rsid w:val="00BC51A8"/>
    <w:rsid w:val="00BD2AFC"/>
    <w:rsid w:val="00BD31A1"/>
    <w:rsid w:val="00BD7B70"/>
    <w:rsid w:val="00BF04A3"/>
    <w:rsid w:val="00BF3F5C"/>
    <w:rsid w:val="00BF4303"/>
    <w:rsid w:val="00BF6BC1"/>
    <w:rsid w:val="00C0100B"/>
    <w:rsid w:val="00C0392A"/>
    <w:rsid w:val="00C06717"/>
    <w:rsid w:val="00C2366A"/>
    <w:rsid w:val="00C24848"/>
    <w:rsid w:val="00C3274C"/>
    <w:rsid w:val="00C344AB"/>
    <w:rsid w:val="00C363FB"/>
    <w:rsid w:val="00C56333"/>
    <w:rsid w:val="00C56F21"/>
    <w:rsid w:val="00C57521"/>
    <w:rsid w:val="00C60E94"/>
    <w:rsid w:val="00C6658D"/>
    <w:rsid w:val="00C7436D"/>
    <w:rsid w:val="00C95353"/>
    <w:rsid w:val="00CA2A6C"/>
    <w:rsid w:val="00CA469E"/>
    <w:rsid w:val="00CB3E94"/>
    <w:rsid w:val="00CE0364"/>
    <w:rsid w:val="00CE6F56"/>
    <w:rsid w:val="00CF0878"/>
    <w:rsid w:val="00CF2BF8"/>
    <w:rsid w:val="00D204D2"/>
    <w:rsid w:val="00D26540"/>
    <w:rsid w:val="00D26CD5"/>
    <w:rsid w:val="00D4108D"/>
    <w:rsid w:val="00D43340"/>
    <w:rsid w:val="00D43AF1"/>
    <w:rsid w:val="00D4403C"/>
    <w:rsid w:val="00D61C18"/>
    <w:rsid w:val="00D75C13"/>
    <w:rsid w:val="00D801F7"/>
    <w:rsid w:val="00D8189A"/>
    <w:rsid w:val="00D8230F"/>
    <w:rsid w:val="00D912A6"/>
    <w:rsid w:val="00DA03D7"/>
    <w:rsid w:val="00DB05EB"/>
    <w:rsid w:val="00DB1DC5"/>
    <w:rsid w:val="00DB5862"/>
    <w:rsid w:val="00DC63F6"/>
    <w:rsid w:val="00DD06FA"/>
    <w:rsid w:val="00DD0746"/>
    <w:rsid w:val="00DE1218"/>
    <w:rsid w:val="00DF4BE2"/>
    <w:rsid w:val="00E02D19"/>
    <w:rsid w:val="00E03B59"/>
    <w:rsid w:val="00E200AA"/>
    <w:rsid w:val="00E20125"/>
    <w:rsid w:val="00E20FEC"/>
    <w:rsid w:val="00E2643E"/>
    <w:rsid w:val="00E31187"/>
    <w:rsid w:val="00E373D0"/>
    <w:rsid w:val="00E4450F"/>
    <w:rsid w:val="00E462DE"/>
    <w:rsid w:val="00E5543A"/>
    <w:rsid w:val="00E6083E"/>
    <w:rsid w:val="00E632AF"/>
    <w:rsid w:val="00E67080"/>
    <w:rsid w:val="00E714E3"/>
    <w:rsid w:val="00E8220E"/>
    <w:rsid w:val="00E847CC"/>
    <w:rsid w:val="00E84E60"/>
    <w:rsid w:val="00EA3080"/>
    <w:rsid w:val="00EB7992"/>
    <w:rsid w:val="00ED26EE"/>
    <w:rsid w:val="00ED4AB1"/>
    <w:rsid w:val="00EE1415"/>
    <w:rsid w:val="00EF101A"/>
    <w:rsid w:val="00EF48C1"/>
    <w:rsid w:val="00EF6FDB"/>
    <w:rsid w:val="00F0437E"/>
    <w:rsid w:val="00F06AC3"/>
    <w:rsid w:val="00F109EC"/>
    <w:rsid w:val="00F30AEF"/>
    <w:rsid w:val="00F43035"/>
    <w:rsid w:val="00F431D5"/>
    <w:rsid w:val="00F52AFB"/>
    <w:rsid w:val="00F579FC"/>
    <w:rsid w:val="00F62C51"/>
    <w:rsid w:val="00F64638"/>
    <w:rsid w:val="00F777A8"/>
    <w:rsid w:val="00F901E4"/>
    <w:rsid w:val="00F96638"/>
    <w:rsid w:val="00FA02BD"/>
    <w:rsid w:val="00FA2ED3"/>
    <w:rsid w:val="00FA48C7"/>
    <w:rsid w:val="00FA5F5A"/>
    <w:rsid w:val="00FA6AEB"/>
    <w:rsid w:val="00FB33A4"/>
    <w:rsid w:val="00FB3BCA"/>
    <w:rsid w:val="00FB6F8D"/>
    <w:rsid w:val="00FC5685"/>
    <w:rsid w:val="00FD5DEA"/>
    <w:rsid w:val="00FD63C6"/>
    <w:rsid w:val="00FF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B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E02A7"/>
    <w:pPr>
      <w:keepNext/>
      <w:jc w:val="center"/>
      <w:outlineLvl w:val="0"/>
    </w:pPr>
    <w:rPr>
      <w:b/>
      <w:sz w:val="48"/>
    </w:rPr>
  </w:style>
  <w:style w:type="paragraph" w:styleId="6">
    <w:name w:val="heading 6"/>
    <w:basedOn w:val="a"/>
    <w:next w:val="a"/>
    <w:link w:val="60"/>
    <w:qFormat/>
    <w:rsid w:val="005E02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E02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5E02A7"/>
    <w:rPr>
      <w:rFonts w:ascii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7B57BE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B57B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B57BE"/>
    <w:rPr>
      <w:sz w:val="22"/>
    </w:rPr>
  </w:style>
  <w:style w:type="character" w:customStyle="1" w:styleId="a6">
    <w:name w:val="Основной текст Знак"/>
    <w:basedOn w:val="a0"/>
    <w:link w:val="a5"/>
    <w:locked/>
    <w:rsid w:val="007B57B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B57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57B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02A7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rsid w:val="005E0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5E02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5E02A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c">
    <w:name w:val="Table Grid"/>
    <w:basedOn w:val="a1"/>
    <w:rsid w:val="005E02A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rsid w:val="005E02A7"/>
  </w:style>
  <w:style w:type="character" w:customStyle="1" w:styleId="ae">
    <w:name w:val="Текст примечания Знак"/>
    <w:basedOn w:val="a0"/>
    <w:link w:val="ad"/>
    <w:uiPriority w:val="99"/>
    <w:locked/>
    <w:rsid w:val="005E02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5E02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page number"/>
    <w:basedOn w:val="a0"/>
    <w:rsid w:val="005E02A7"/>
    <w:rPr>
      <w:rFonts w:cs="Times New Roman"/>
    </w:rPr>
  </w:style>
  <w:style w:type="paragraph" w:customStyle="1" w:styleId="ConsNormal">
    <w:name w:val="ConsNormal"/>
    <w:rsid w:val="005E02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1">
    <w:name w:val="Гипертекстовая ссылка"/>
    <w:basedOn w:val="a0"/>
    <w:rsid w:val="005E02A7"/>
    <w:rPr>
      <w:rFonts w:cs="Times New Roman"/>
      <w:color w:val="106BBE"/>
    </w:rPr>
  </w:style>
  <w:style w:type="character" w:styleId="af2">
    <w:name w:val="Hyperlink"/>
    <w:basedOn w:val="a0"/>
    <w:rsid w:val="005E02A7"/>
    <w:rPr>
      <w:rFonts w:cs="Times New Roman"/>
      <w:color w:val="0000FF"/>
      <w:u w:val="single"/>
    </w:rPr>
  </w:style>
  <w:style w:type="character" w:styleId="af3">
    <w:name w:val="FollowedHyperlink"/>
    <w:basedOn w:val="a0"/>
    <w:rsid w:val="005E02A7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5E02A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E02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E02A7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4">
    <w:name w:val="xl84"/>
    <w:basedOn w:val="a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5E02A7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5E02A7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5E02A7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5E02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5E0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5E02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5E02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5E0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5E02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02A7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5E0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02A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5E0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5E02A7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5E0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5E0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5E02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5E02A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6">
    <w:name w:val="xl136"/>
    <w:basedOn w:val="a"/>
    <w:rsid w:val="005E02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5E02A7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5E02A7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"/>
    <w:rsid w:val="005E0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5E0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5E02A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7">
    <w:name w:val="xl147"/>
    <w:basedOn w:val="a"/>
    <w:rsid w:val="005E0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5E02A7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5E02A7"/>
    <w:pP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5E02A7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5E02A7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5E02A7"/>
    <w:pP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5E02A7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5E02A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5E02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5E02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5E0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5E0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a"/>
    <w:rsid w:val="005E02A7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5E0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5">
    <w:name w:val="xl165"/>
    <w:basedOn w:val="a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5E02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"/>
    <w:rsid w:val="005E02A7"/>
    <w:pPr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5E0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5E02A7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5E02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5E02A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5E02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rsid w:val="005E02A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rsid w:val="005E0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5E02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5E02A7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5E02A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5E02A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5E02A7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86">
    <w:name w:val="xl186"/>
    <w:basedOn w:val="a"/>
    <w:rsid w:val="005E02A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5E0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88">
    <w:name w:val="xl188"/>
    <w:basedOn w:val="a"/>
    <w:rsid w:val="005E02A7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E02A7"/>
    <w:rPr>
      <w:rFonts w:cs="Times New Roman"/>
    </w:rPr>
  </w:style>
  <w:style w:type="paragraph" w:customStyle="1" w:styleId="af4">
    <w:name w:val="Знак"/>
    <w:basedOn w:val="a"/>
    <w:rsid w:val="000A278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5">
    <w:name w:val="Normal (Web)"/>
    <w:basedOn w:val="a"/>
    <w:rsid w:val="000A278D"/>
    <w:pPr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Знак Знак3"/>
    <w:basedOn w:val="a0"/>
    <w:rsid w:val="000A278D"/>
    <w:rPr>
      <w:sz w:val="28"/>
    </w:rPr>
  </w:style>
  <w:style w:type="paragraph" w:styleId="af6">
    <w:name w:val="Document Map"/>
    <w:basedOn w:val="a"/>
    <w:link w:val="af7"/>
    <w:semiHidden/>
    <w:rsid w:val="000A278D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0A278D"/>
    <w:rPr>
      <w:rFonts w:ascii="Tahoma" w:hAnsi="Tahoma" w:cs="Tahoma"/>
      <w:shd w:val="clear" w:color="auto" w:fill="000080"/>
    </w:rPr>
  </w:style>
  <w:style w:type="paragraph" w:styleId="af8">
    <w:name w:val="No Spacing"/>
    <w:qFormat/>
    <w:rsid w:val="000A278D"/>
    <w:pPr>
      <w:widowControl w:val="0"/>
      <w:suppressAutoHyphens/>
      <w:autoSpaceDE w:val="0"/>
    </w:pPr>
    <w:rPr>
      <w:rFonts w:ascii="Times New Roman" w:eastAsia="Arial" w:hAnsi="Times New Roman" w:cs="Calibri"/>
      <w:lang w:eastAsia="ar-SA"/>
    </w:rPr>
  </w:style>
  <w:style w:type="paragraph" w:customStyle="1" w:styleId="Default">
    <w:name w:val="Default"/>
    <w:rsid w:val="000A2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B13F-9AC9-40A6-ABA0-C3076C13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5774</Words>
  <Characters>32915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cp:lastPrinted>2023-02-27T10:15:00Z</cp:lastPrinted>
  <dcterms:created xsi:type="dcterms:W3CDTF">2023-04-28T08:29:00Z</dcterms:created>
  <dcterms:modified xsi:type="dcterms:W3CDTF">2023-04-28T08:29:00Z</dcterms:modified>
</cp:coreProperties>
</file>