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240" w:rsidRPr="009D09A9" w:rsidRDefault="00741240" w:rsidP="00741240">
      <w:pPr>
        <w:widowControl w:val="0"/>
        <w:suppressAutoHyphens/>
        <w:autoSpaceDE w:val="0"/>
        <w:jc w:val="center"/>
        <w:rPr>
          <w:rFonts w:cs="Calibri"/>
          <w:sz w:val="32"/>
          <w:szCs w:val="32"/>
          <w:lang w:eastAsia="ar-SA"/>
        </w:rPr>
      </w:pPr>
      <w:r w:rsidRPr="009D09A9">
        <w:rPr>
          <w:rFonts w:cs="Calibri"/>
          <w:sz w:val="32"/>
          <w:szCs w:val="32"/>
          <w:lang w:eastAsia="ar-SA"/>
        </w:rPr>
        <w:t xml:space="preserve">Р О С </w:t>
      </w:r>
      <w:proofErr w:type="spellStart"/>
      <w:proofErr w:type="gramStart"/>
      <w:r w:rsidRPr="009D09A9">
        <w:rPr>
          <w:rFonts w:cs="Calibri"/>
          <w:sz w:val="32"/>
          <w:szCs w:val="32"/>
          <w:lang w:eastAsia="ar-SA"/>
        </w:rPr>
        <w:t>С</w:t>
      </w:r>
      <w:proofErr w:type="spellEnd"/>
      <w:proofErr w:type="gramEnd"/>
      <w:r w:rsidRPr="009D09A9">
        <w:rPr>
          <w:rFonts w:cs="Calibri"/>
          <w:sz w:val="32"/>
          <w:szCs w:val="32"/>
          <w:lang w:eastAsia="ar-SA"/>
        </w:rPr>
        <w:t xml:space="preserve"> И Й С К А Я   Ф Е Д Е Р А Ц И Я</w:t>
      </w:r>
    </w:p>
    <w:p w:rsidR="00741240" w:rsidRPr="009D09A9" w:rsidRDefault="00741240" w:rsidP="00741240">
      <w:pPr>
        <w:widowControl w:val="0"/>
        <w:suppressAutoHyphens/>
        <w:autoSpaceDE w:val="0"/>
        <w:jc w:val="center"/>
        <w:rPr>
          <w:rFonts w:cs="Calibri"/>
          <w:sz w:val="32"/>
          <w:szCs w:val="32"/>
          <w:lang w:eastAsia="ar-SA"/>
        </w:rPr>
      </w:pPr>
      <w:r w:rsidRPr="009D09A9">
        <w:rPr>
          <w:rFonts w:cs="Calibri"/>
          <w:sz w:val="32"/>
          <w:szCs w:val="32"/>
          <w:lang w:eastAsia="ar-SA"/>
        </w:rPr>
        <w:t xml:space="preserve">Б Е Л Г О </w:t>
      </w:r>
      <w:proofErr w:type="gramStart"/>
      <w:r w:rsidRPr="009D09A9">
        <w:rPr>
          <w:rFonts w:cs="Calibri"/>
          <w:sz w:val="32"/>
          <w:szCs w:val="32"/>
          <w:lang w:eastAsia="ar-SA"/>
        </w:rPr>
        <w:t>Р</w:t>
      </w:r>
      <w:proofErr w:type="gramEnd"/>
      <w:r w:rsidRPr="009D09A9">
        <w:rPr>
          <w:rFonts w:cs="Calibri"/>
          <w:sz w:val="32"/>
          <w:szCs w:val="32"/>
          <w:lang w:eastAsia="ar-SA"/>
        </w:rPr>
        <w:t xml:space="preserve"> О Д С К А Я  О Б Л А С Т Ь</w:t>
      </w:r>
    </w:p>
    <w:p w:rsidR="00741240" w:rsidRPr="009D09A9" w:rsidRDefault="00741240" w:rsidP="00741240">
      <w:pPr>
        <w:widowControl w:val="0"/>
        <w:suppressAutoHyphens/>
        <w:autoSpaceDE w:val="0"/>
        <w:jc w:val="center"/>
        <w:rPr>
          <w:rFonts w:cs="Calibri"/>
          <w:sz w:val="32"/>
          <w:szCs w:val="32"/>
          <w:lang w:eastAsia="ar-SA"/>
        </w:rPr>
      </w:pPr>
      <w:r w:rsidRPr="009D09A9">
        <w:rPr>
          <w:rFonts w:cs="Calibri"/>
          <w:sz w:val="32"/>
          <w:szCs w:val="32"/>
          <w:lang w:eastAsia="ar-SA"/>
        </w:rPr>
        <w:t>МУНИЦИПАЛЬНЫЙ  РАЙОН «ВЕЙДЕЛЕВСКИЙ РАЙОН»</w:t>
      </w:r>
    </w:p>
    <w:p w:rsidR="00741240" w:rsidRPr="009D09A9" w:rsidRDefault="0010140D" w:rsidP="00741240">
      <w:pPr>
        <w:widowControl w:val="0"/>
        <w:suppressAutoHyphens/>
        <w:autoSpaceDE w:val="0"/>
        <w:jc w:val="center"/>
        <w:rPr>
          <w:rFonts w:cs="Calibri"/>
          <w:sz w:val="28"/>
          <w:szCs w:val="28"/>
          <w:lang w:eastAsia="ar-SA"/>
        </w:rPr>
      </w:pPr>
      <w:r w:rsidRPr="0010140D">
        <w:rPr>
          <w:sz w:val="20"/>
          <w:szCs w:val="20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70.5pt">
            <v:imagedata r:id="rId4" o:title=""/>
          </v:shape>
        </w:pict>
      </w:r>
      <w:r w:rsidR="00741240" w:rsidRPr="009D09A9">
        <w:rPr>
          <w:rFonts w:cs="Calibri"/>
          <w:sz w:val="20"/>
          <w:szCs w:val="20"/>
          <w:lang w:eastAsia="ar-SA"/>
        </w:rPr>
        <w:br/>
      </w:r>
      <w:r w:rsidR="00741240" w:rsidRPr="009D09A9">
        <w:rPr>
          <w:rFonts w:cs="Calibri"/>
          <w:sz w:val="28"/>
          <w:szCs w:val="28"/>
          <w:lang w:eastAsia="ar-SA"/>
        </w:rPr>
        <w:t>ЗЕМСКОЕ  СОБРАНИЕ</w:t>
      </w:r>
    </w:p>
    <w:p w:rsidR="00741240" w:rsidRPr="009D09A9" w:rsidRDefault="00741240" w:rsidP="00741240">
      <w:pPr>
        <w:widowControl w:val="0"/>
        <w:suppressAutoHyphens/>
        <w:autoSpaceDE w:val="0"/>
        <w:jc w:val="center"/>
        <w:rPr>
          <w:rFonts w:cs="Calibri"/>
          <w:sz w:val="28"/>
          <w:szCs w:val="28"/>
          <w:lang w:eastAsia="ar-SA"/>
        </w:rPr>
      </w:pPr>
      <w:r w:rsidRPr="009D09A9">
        <w:rPr>
          <w:rFonts w:cs="Calibri"/>
          <w:sz w:val="28"/>
          <w:szCs w:val="28"/>
          <w:lang w:eastAsia="ar-SA"/>
        </w:rPr>
        <w:t>ДОЛЖАНСКОГО СЕЛЬСКОГО ПОСЕЛЕНИЯ</w:t>
      </w:r>
    </w:p>
    <w:p w:rsidR="00741240" w:rsidRPr="009D09A9" w:rsidRDefault="00741240" w:rsidP="00741240">
      <w:pPr>
        <w:widowControl w:val="0"/>
        <w:suppressAutoHyphens/>
        <w:autoSpaceDE w:val="0"/>
        <w:jc w:val="center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ПЕРВОЕ ЗАСЕДАНИЕ ПЯТОГО СОЗЫВА</w:t>
      </w:r>
    </w:p>
    <w:p w:rsidR="00741240" w:rsidRPr="009D09A9" w:rsidRDefault="00741240" w:rsidP="00741240">
      <w:pPr>
        <w:widowControl w:val="0"/>
        <w:suppressAutoHyphens/>
        <w:autoSpaceDE w:val="0"/>
        <w:jc w:val="center"/>
        <w:rPr>
          <w:rFonts w:cs="Calibri"/>
          <w:b/>
          <w:sz w:val="28"/>
          <w:szCs w:val="28"/>
          <w:lang w:eastAsia="ar-SA"/>
        </w:rPr>
      </w:pPr>
      <w:r w:rsidRPr="009D09A9">
        <w:rPr>
          <w:rFonts w:cs="Calibri"/>
          <w:b/>
          <w:sz w:val="28"/>
          <w:szCs w:val="28"/>
          <w:lang w:eastAsia="ar-SA"/>
        </w:rPr>
        <w:t>с. Долгое</w:t>
      </w:r>
    </w:p>
    <w:p w:rsidR="00741240" w:rsidRDefault="00741240" w:rsidP="00741240">
      <w:pPr>
        <w:jc w:val="center"/>
        <w:rPr>
          <w:bCs/>
          <w:sz w:val="28"/>
          <w:szCs w:val="28"/>
        </w:rPr>
      </w:pPr>
    </w:p>
    <w:p w:rsidR="00741240" w:rsidRDefault="00741240" w:rsidP="00741240">
      <w:pPr>
        <w:rPr>
          <w:b/>
          <w:bCs/>
          <w:sz w:val="28"/>
          <w:szCs w:val="28"/>
        </w:rPr>
      </w:pPr>
    </w:p>
    <w:p w:rsidR="00741240" w:rsidRDefault="00741240" w:rsidP="0074124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741240" w:rsidRDefault="00741240" w:rsidP="00741240">
      <w:pPr>
        <w:rPr>
          <w:b/>
          <w:bCs/>
          <w:sz w:val="28"/>
          <w:szCs w:val="28"/>
        </w:rPr>
      </w:pPr>
    </w:p>
    <w:p w:rsidR="00741240" w:rsidRDefault="00741240" w:rsidP="00741240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15 сентября 2023 года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>№ 3-1</w:t>
      </w:r>
    </w:p>
    <w:p w:rsidR="00741240" w:rsidRDefault="00741240" w:rsidP="00741240">
      <w:pPr>
        <w:jc w:val="center"/>
        <w:rPr>
          <w:b/>
          <w:sz w:val="28"/>
          <w:szCs w:val="28"/>
        </w:rPr>
      </w:pPr>
    </w:p>
    <w:p w:rsidR="00741240" w:rsidRDefault="00741240" w:rsidP="00741240">
      <w:pPr>
        <w:jc w:val="center"/>
        <w:rPr>
          <w:sz w:val="28"/>
          <w:szCs w:val="20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741240" w:rsidRDefault="00741240" w:rsidP="00741240">
      <w:pPr>
        <w:rPr>
          <w:sz w:val="28"/>
          <w:szCs w:val="28"/>
        </w:rPr>
      </w:pPr>
    </w:p>
    <w:p w:rsidR="00741240" w:rsidRDefault="00741240" w:rsidP="007412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избрании депутата из состава земского собрания Должанского сельского поселения в члены Муниципального совета Вейделевского района.</w:t>
      </w:r>
    </w:p>
    <w:p w:rsidR="00741240" w:rsidRDefault="00741240" w:rsidP="00741240">
      <w:pPr>
        <w:rPr>
          <w:sz w:val="28"/>
          <w:szCs w:val="28"/>
        </w:rPr>
      </w:pPr>
    </w:p>
    <w:p w:rsidR="00741240" w:rsidRDefault="00741240" w:rsidP="00741240">
      <w:pPr>
        <w:rPr>
          <w:sz w:val="28"/>
          <w:szCs w:val="28"/>
        </w:rPr>
      </w:pPr>
    </w:p>
    <w:p w:rsidR="00741240" w:rsidRDefault="00741240" w:rsidP="007412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соответствии с Федеральным законом от  06 октября  года №131-ФЗ «Об общих принципах организации местного самоуправления в Российской Федерации», избрать членом Муниципального совета Вейделевского района </w:t>
      </w:r>
      <w:r w:rsidRPr="00FD5E54">
        <w:rPr>
          <w:sz w:val="28"/>
          <w:szCs w:val="28"/>
        </w:rPr>
        <w:t>Шевченко Сергея Владимировича</w:t>
      </w:r>
      <w:r>
        <w:rPr>
          <w:sz w:val="28"/>
          <w:szCs w:val="28"/>
        </w:rPr>
        <w:t xml:space="preserve">  - депутата земского собрания Должанского сельского поселения.</w:t>
      </w:r>
    </w:p>
    <w:p w:rsidR="00741240" w:rsidRDefault="00741240" w:rsidP="007412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решение в Муниципальный совет Вейделевского района.</w:t>
      </w:r>
    </w:p>
    <w:p w:rsidR="00741240" w:rsidRDefault="00741240" w:rsidP="0074124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Обнародовать настоящее решение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3 дней со дня его принятия.</w:t>
      </w:r>
    </w:p>
    <w:p w:rsidR="00741240" w:rsidRPr="00033EB9" w:rsidRDefault="00741240" w:rsidP="0074124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41240" w:rsidRDefault="00741240" w:rsidP="00741240">
      <w:pPr>
        <w:rPr>
          <w:sz w:val="28"/>
          <w:szCs w:val="28"/>
        </w:rPr>
      </w:pPr>
    </w:p>
    <w:p w:rsidR="00741240" w:rsidRDefault="00741240" w:rsidP="007412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Должанского </w:t>
      </w:r>
    </w:p>
    <w:p w:rsidR="00741240" w:rsidRDefault="00741240" w:rsidP="007412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            О. </w:t>
      </w:r>
      <w:proofErr w:type="spellStart"/>
      <w:r>
        <w:rPr>
          <w:b/>
          <w:sz w:val="28"/>
          <w:szCs w:val="28"/>
        </w:rPr>
        <w:t>Шумская</w:t>
      </w:r>
      <w:proofErr w:type="spellEnd"/>
    </w:p>
    <w:p w:rsidR="00741240" w:rsidRDefault="00741240" w:rsidP="00741240">
      <w:pPr>
        <w:ind w:firstLine="708"/>
        <w:jc w:val="both"/>
        <w:rPr>
          <w:b/>
          <w:sz w:val="28"/>
          <w:szCs w:val="28"/>
        </w:rPr>
      </w:pPr>
    </w:p>
    <w:p w:rsidR="00741240" w:rsidRDefault="00741240" w:rsidP="00741240">
      <w:pPr>
        <w:rPr>
          <w:sz w:val="28"/>
          <w:szCs w:val="28"/>
        </w:rPr>
      </w:pPr>
    </w:p>
    <w:p w:rsidR="00741240" w:rsidRDefault="00741240" w:rsidP="00741240">
      <w:pPr>
        <w:rPr>
          <w:sz w:val="28"/>
          <w:szCs w:val="28"/>
        </w:rPr>
      </w:pPr>
    </w:p>
    <w:p w:rsidR="00B15FDF" w:rsidRDefault="00B15FDF"/>
    <w:sectPr w:rsidR="00B15FDF" w:rsidSect="00101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240"/>
    <w:rsid w:val="0010140D"/>
    <w:rsid w:val="00316319"/>
    <w:rsid w:val="004D2237"/>
    <w:rsid w:val="00741240"/>
    <w:rsid w:val="00B15FDF"/>
    <w:rsid w:val="00FD5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4124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3</cp:revision>
  <cp:lastPrinted>2023-09-14T10:14:00Z</cp:lastPrinted>
  <dcterms:created xsi:type="dcterms:W3CDTF">2023-09-13T13:48:00Z</dcterms:created>
  <dcterms:modified xsi:type="dcterms:W3CDTF">2023-09-14T10:14:00Z</dcterms:modified>
</cp:coreProperties>
</file>