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61" w:rsidRDefault="00C157F8">
      <w:pPr>
        <w:pStyle w:val="a3"/>
        <w:tabs>
          <w:tab w:val="left" w:pos="5152"/>
        </w:tabs>
        <w:spacing w:before="63"/>
        <w:ind w:left="2414" w:right="2317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Я</w:t>
      </w:r>
      <w:r>
        <w:tab/>
        <w:t>Ф</w:t>
      </w:r>
      <w:r>
        <w:rPr>
          <w:spacing w:val="-1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Ц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Б 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 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6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904F61" w:rsidRDefault="00C157F8">
      <w:pPr>
        <w:pStyle w:val="a3"/>
        <w:spacing w:before="5"/>
        <w:ind w:left="1250" w:right="1147"/>
        <w:jc w:val="center"/>
      </w:pPr>
      <w:r>
        <w:t>МУНИЦИПАЛЬНЫЙ</w:t>
      </w:r>
      <w:r>
        <w:rPr>
          <w:spacing w:val="-14"/>
        </w:rPr>
        <w:t xml:space="preserve"> </w:t>
      </w:r>
      <w:r>
        <w:t>РАЙОН</w:t>
      </w:r>
      <w:r>
        <w:rPr>
          <w:spacing w:val="-7"/>
        </w:rPr>
        <w:t xml:space="preserve"> </w:t>
      </w:r>
      <w:r>
        <w:t>«ВЕЙДЕЛЕВСКИЙ</w:t>
      </w:r>
      <w:r>
        <w:rPr>
          <w:spacing w:val="-13"/>
        </w:rPr>
        <w:t xml:space="preserve"> </w:t>
      </w:r>
      <w:r>
        <w:t>РАЙОН»</w:t>
      </w:r>
    </w:p>
    <w:p w:rsidR="00904F61" w:rsidRDefault="00C157F8">
      <w:pPr>
        <w:pStyle w:val="a3"/>
        <w:spacing w:before="9"/>
        <w:ind w:left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3731895</wp:posOffset>
            </wp:positionH>
            <wp:positionV relativeFrom="paragraph">
              <wp:posOffset>96196</wp:posOffset>
            </wp:positionV>
            <wp:extent cx="605747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7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F61" w:rsidRDefault="00C157F8">
      <w:pPr>
        <w:pStyle w:val="a3"/>
        <w:ind w:left="1445" w:right="1351" w:firstLine="2041"/>
        <w:jc w:val="left"/>
      </w:pPr>
      <w:r>
        <w:t>ЗЕМСКОЕ СОБРАНИЕ</w:t>
      </w:r>
      <w:r>
        <w:rPr>
          <w:spacing w:val="1"/>
        </w:rPr>
        <w:t xml:space="preserve"> </w:t>
      </w:r>
      <w:r>
        <w:t xml:space="preserve">ДОЛЖАНСКОГО </w:t>
      </w:r>
      <w:r>
        <w:rPr>
          <w:spacing w:val="-14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ПОСЕЛЕНИЯ</w:t>
      </w:r>
    </w:p>
    <w:p w:rsidR="00904F61" w:rsidRDefault="00C157F8">
      <w:pPr>
        <w:pStyle w:val="a3"/>
        <w:ind w:left="941"/>
      </w:pPr>
      <w:r>
        <w:t>ВОСЕМЬДЕСЯТ</w:t>
      </w:r>
      <w:r>
        <w:rPr>
          <w:spacing w:val="-8"/>
        </w:rPr>
        <w:t xml:space="preserve"> </w:t>
      </w:r>
      <w:r>
        <w:t>ТРЕТЬЕ</w:t>
      </w:r>
      <w:r>
        <w:rPr>
          <w:spacing w:val="-6"/>
        </w:rPr>
        <w:t xml:space="preserve"> </w:t>
      </w:r>
      <w:r>
        <w:t>ЗАСЕДАНИЕ</w:t>
      </w:r>
      <w:r>
        <w:rPr>
          <w:spacing w:val="-3"/>
        </w:rPr>
        <w:t xml:space="preserve"> </w:t>
      </w:r>
      <w:r>
        <w:t>ЧЕТВЕРТОГО</w:t>
      </w:r>
      <w:r>
        <w:rPr>
          <w:spacing w:val="-5"/>
        </w:rPr>
        <w:t xml:space="preserve"> </w:t>
      </w:r>
      <w:r>
        <w:t>СОЗЫВА</w:t>
      </w:r>
    </w:p>
    <w:p w:rsidR="00904F61" w:rsidRDefault="00904F61">
      <w:pPr>
        <w:pStyle w:val="a3"/>
        <w:spacing w:before="6"/>
        <w:ind w:left="0"/>
        <w:jc w:val="left"/>
        <w:rPr>
          <w:sz w:val="25"/>
        </w:rPr>
      </w:pPr>
    </w:p>
    <w:p w:rsidR="00904F61" w:rsidRDefault="00C157F8">
      <w:pPr>
        <w:pStyle w:val="Heading1"/>
        <w:spacing w:line="322" w:lineRule="exact"/>
        <w:ind w:left="2414" w:right="2292"/>
      </w:pPr>
      <w:bookmarkStart w:id="0" w:name="Р_Е_Ш_Е_Н_И_Е"/>
      <w:bookmarkEnd w:id="0"/>
      <w:proofErr w:type="gramStart"/>
      <w:r>
        <w:t>Р</w:t>
      </w:r>
      <w:proofErr w:type="gramEnd"/>
      <w:r>
        <w:rPr>
          <w:spacing w:val="7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Ш</w:t>
      </w:r>
      <w:r>
        <w:rPr>
          <w:spacing w:val="-9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904F61" w:rsidRDefault="00C157F8">
      <w:pPr>
        <w:ind w:left="2414" w:right="2315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Долгое</w:t>
      </w:r>
    </w:p>
    <w:p w:rsidR="00904F61" w:rsidRDefault="00904F61">
      <w:pPr>
        <w:pStyle w:val="a3"/>
        <w:spacing w:before="2"/>
        <w:ind w:left="0"/>
        <w:jc w:val="left"/>
        <w:rPr>
          <w:b/>
          <w:sz w:val="27"/>
        </w:rPr>
      </w:pPr>
    </w:p>
    <w:p w:rsidR="00904F61" w:rsidRDefault="00C157F8">
      <w:pPr>
        <w:pStyle w:val="a3"/>
        <w:tabs>
          <w:tab w:val="left" w:pos="8883"/>
        </w:tabs>
      </w:pPr>
      <w:r>
        <w:t>03</w:t>
      </w:r>
      <w:r>
        <w:rPr>
          <w:spacing w:val="-1"/>
        </w:rPr>
        <w:t xml:space="preserve"> </w:t>
      </w:r>
      <w:r>
        <w:t>июля</w:t>
      </w:r>
      <w:r>
        <w:rPr>
          <w:spacing w:val="7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 xml:space="preserve">год                                                                                          </w:t>
      </w:r>
      <w:r>
        <w:t>№</w:t>
      </w:r>
      <w:r>
        <w:rPr>
          <w:spacing w:val="-1"/>
        </w:rPr>
        <w:t xml:space="preserve"> </w:t>
      </w:r>
      <w:r>
        <w:t>2-76</w:t>
      </w:r>
    </w:p>
    <w:p w:rsidR="00904F61" w:rsidRDefault="00904F61">
      <w:pPr>
        <w:pStyle w:val="a3"/>
        <w:ind w:left="0"/>
        <w:jc w:val="left"/>
        <w:rPr>
          <w:sz w:val="30"/>
        </w:rPr>
      </w:pPr>
    </w:p>
    <w:p w:rsidR="00904F61" w:rsidRDefault="00904F61">
      <w:pPr>
        <w:pStyle w:val="a3"/>
        <w:spacing w:before="7"/>
        <w:ind w:left="0"/>
        <w:jc w:val="left"/>
        <w:rPr>
          <w:sz w:val="37"/>
        </w:rPr>
      </w:pPr>
    </w:p>
    <w:p w:rsidR="00904F61" w:rsidRDefault="00C157F8">
      <w:pPr>
        <w:pStyle w:val="Heading1"/>
        <w:ind w:left="998" w:right="892" w:firstLine="6"/>
      </w:pPr>
      <w:bookmarkStart w:id="1" w:name="Об_объявлении_конкурса_на_замещение_долж"/>
      <w:bookmarkEnd w:id="1"/>
      <w:r>
        <w:t>Об</w:t>
      </w:r>
      <w:r>
        <w:rPr>
          <w:spacing w:val="-2"/>
        </w:rPr>
        <w:t xml:space="preserve"> </w:t>
      </w:r>
      <w:r>
        <w:t>объявлении</w:t>
      </w:r>
      <w:r>
        <w:rPr>
          <w:spacing w:val="-1"/>
        </w:rPr>
        <w:t xml:space="preserve"> </w:t>
      </w:r>
      <w:r>
        <w:t>конкурса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замещение</w:t>
      </w:r>
      <w:r>
        <w:rPr>
          <w:spacing w:val="2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 xml:space="preserve">администрации Должанского 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 xml:space="preserve">муниципального </w:t>
      </w:r>
      <w:r>
        <w:t>района «Вейделевский район» Белгородской</w:t>
      </w:r>
      <w:r>
        <w:rPr>
          <w:spacing w:val="-67"/>
        </w:rPr>
        <w:t xml:space="preserve"> </w:t>
      </w:r>
      <w:r>
        <w:t>области</w:t>
      </w:r>
    </w:p>
    <w:p w:rsidR="00904F61" w:rsidRDefault="00904F61">
      <w:pPr>
        <w:pStyle w:val="a3"/>
        <w:spacing w:before="9"/>
        <w:ind w:left="0"/>
        <w:jc w:val="left"/>
        <w:rPr>
          <w:b/>
          <w:sz w:val="25"/>
        </w:rPr>
      </w:pPr>
    </w:p>
    <w:p w:rsidR="00904F61" w:rsidRDefault="00C157F8">
      <w:pPr>
        <w:pStyle w:val="a3"/>
        <w:spacing w:line="319" w:lineRule="exact"/>
        <w:ind w:left="945"/>
      </w:pPr>
      <w:r>
        <w:t>На</w:t>
      </w:r>
      <w:r>
        <w:rPr>
          <w:spacing w:val="23"/>
        </w:rPr>
        <w:t xml:space="preserve"> </w:t>
      </w:r>
      <w:r>
        <w:t>основании</w:t>
      </w:r>
      <w:r>
        <w:rPr>
          <w:spacing w:val="23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37</w:t>
      </w:r>
      <w:r>
        <w:rPr>
          <w:spacing w:val="22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06</w:t>
      </w:r>
      <w:r>
        <w:rPr>
          <w:spacing w:val="22"/>
        </w:rPr>
        <w:t xml:space="preserve"> </w:t>
      </w:r>
      <w:r>
        <w:t>октября</w:t>
      </w:r>
      <w:r>
        <w:rPr>
          <w:spacing w:val="25"/>
        </w:rPr>
        <w:t xml:space="preserve"> </w:t>
      </w:r>
      <w:r>
        <w:t>2003</w:t>
      </w:r>
      <w:r>
        <w:rPr>
          <w:spacing w:val="22"/>
        </w:rPr>
        <w:t xml:space="preserve"> </w:t>
      </w:r>
      <w:r>
        <w:t>года</w:t>
      </w:r>
    </w:p>
    <w:p w:rsidR="00904F61" w:rsidRDefault="00C157F8">
      <w:pPr>
        <w:pStyle w:val="a3"/>
        <w:ind w:right="128"/>
        <w:rPr>
          <w:b/>
        </w:rPr>
      </w:pPr>
      <w:proofErr w:type="gramStart"/>
      <w:r>
        <w:t>№131-ФЗ</w:t>
      </w:r>
      <w:r>
        <w:rPr>
          <w:spacing w:val="1"/>
        </w:rPr>
        <w:t xml:space="preserve"> </w:t>
      </w:r>
      <w:r>
        <w:t>«Об общих принципах организации местного 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в соответствии с Федеральным законом от 02 марта</w:t>
      </w:r>
      <w:r>
        <w:rPr>
          <w:spacing w:val="1"/>
        </w:rPr>
        <w:t xml:space="preserve"> </w:t>
      </w:r>
      <w:r>
        <w:t>2007 года №25-ФЗ</w:t>
      </w:r>
      <w:r>
        <w:rPr>
          <w:spacing w:val="1"/>
        </w:rPr>
        <w:t xml:space="preserve"> </w:t>
      </w:r>
      <w:r>
        <w:t>«О муниципальной</w:t>
      </w:r>
      <w:r>
        <w:rPr>
          <w:spacing w:val="1"/>
        </w:rPr>
        <w:t xml:space="preserve"> </w:t>
      </w:r>
      <w:r>
        <w:t>службе в Российской 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</w:t>
      </w:r>
      <w:r>
        <w:t>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№150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особенностях организации муниципальной службы в Белгородской области»,</w:t>
      </w:r>
      <w:r>
        <w:rPr>
          <w:spacing w:val="-67"/>
        </w:rPr>
        <w:t xml:space="preserve"> </w:t>
      </w:r>
      <w:r>
        <w:t xml:space="preserve">Устава  </w:t>
      </w:r>
      <w:r>
        <w:rPr>
          <w:spacing w:val="1"/>
        </w:rPr>
        <w:t xml:space="preserve"> </w:t>
      </w:r>
      <w:r>
        <w:t xml:space="preserve">Должанского </w:t>
      </w:r>
      <w:r>
        <w:t xml:space="preserve">  </w:t>
      </w:r>
      <w:r>
        <w:rPr>
          <w:spacing w:val="1"/>
        </w:rPr>
        <w:t xml:space="preserve"> </w:t>
      </w:r>
      <w:r>
        <w:t xml:space="preserve">сельского  </w:t>
      </w:r>
      <w:r>
        <w:rPr>
          <w:spacing w:val="1"/>
        </w:rPr>
        <w:t xml:space="preserve"> </w:t>
      </w:r>
      <w:r>
        <w:t xml:space="preserve">поселения 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«Вейделевский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proofErr w:type="gramEnd"/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 xml:space="preserve">Должанского 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71"/>
        </w:rPr>
        <w:t xml:space="preserve"> </w:t>
      </w:r>
      <w:r>
        <w:t>утвержденных</w:t>
      </w:r>
      <w:r>
        <w:rPr>
          <w:spacing w:val="7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 xml:space="preserve">земского собрания Должанского </w:t>
      </w:r>
      <w:r>
        <w:t>сельского поселения от 03 июля 2023</w:t>
      </w:r>
      <w:r>
        <w:rPr>
          <w:spacing w:val="-67"/>
        </w:rPr>
        <w:t xml:space="preserve"> </w:t>
      </w:r>
      <w:r>
        <w:t>года</w:t>
      </w:r>
      <w:r>
        <w:rPr>
          <w:spacing w:val="36"/>
        </w:rPr>
        <w:t xml:space="preserve"> </w:t>
      </w:r>
      <w:r>
        <w:t>№1,</w:t>
      </w:r>
      <w:r>
        <w:rPr>
          <w:spacing w:val="36"/>
        </w:rPr>
        <w:t xml:space="preserve"> </w:t>
      </w:r>
      <w:r>
        <w:t>земское</w:t>
      </w:r>
      <w:r>
        <w:rPr>
          <w:spacing w:val="37"/>
        </w:rPr>
        <w:t xml:space="preserve"> </w:t>
      </w:r>
      <w:r>
        <w:t>собрание</w:t>
      </w:r>
      <w:r>
        <w:rPr>
          <w:spacing w:val="37"/>
        </w:rPr>
        <w:t xml:space="preserve"> </w:t>
      </w:r>
      <w:r>
        <w:t xml:space="preserve">Должанского </w:t>
      </w:r>
      <w:r>
        <w:rPr>
          <w:spacing w:val="43"/>
        </w:rPr>
        <w:t xml:space="preserve"> </w:t>
      </w:r>
      <w:r>
        <w:t>сельского</w:t>
      </w:r>
      <w:r>
        <w:rPr>
          <w:spacing w:val="36"/>
        </w:rPr>
        <w:t xml:space="preserve"> </w:t>
      </w:r>
      <w:r>
        <w:t xml:space="preserve">поселения,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  <w:spacing w:val="1"/>
        </w:rPr>
        <w:t xml:space="preserve"> </w:t>
      </w:r>
      <w:r>
        <w:rPr>
          <w:b/>
        </w:rPr>
        <w:t>е</w:t>
      </w:r>
      <w:r>
        <w:rPr>
          <w:b/>
          <w:spacing w:val="9"/>
        </w:rPr>
        <w:t xml:space="preserve"> </w:t>
      </w:r>
      <w:proofErr w:type="spellStart"/>
      <w:r>
        <w:rPr>
          <w:b/>
        </w:rPr>
        <w:t>ш</w:t>
      </w:r>
      <w:proofErr w:type="spellEnd"/>
      <w:r>
        <w:rPr>
          <w:b/>
          <w:spacing w:val="-67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л</w:t>
      </w:r>
      <w:r>
        <w:rPr>
          <w:b/>
          <w:spacing w:val="9"/>
        </w:rPr>
        <w:t xml:space="preserve"> </w:t>
      </w:r>
      <w:r>
        <w:rPr>
          <w:b/>
        </w:rPr>
        <w:t>о:</w:t>
      </w:r>
    </w:p>
    <w:p w:rsidR="00904F61" w:rsidRDefault="00C157F8">
      <w:pPr>
        <w:pStyle w:val="a4"/>
        <w:numPr>
          <w:ilvl w:val="0"/>
          <w:numId w:val="1"/>
        </w:numPr>
        <w:tabs>
          <w:tab w:val="left" w:pos="1287"/>
        </w:tabs>
        <w:spacing w:line="232" w:lineRule="auto"/>
        <w:ind w:right="141" w:firstLine="706"/>
        <w:jc w:val="both"/>
        <w:rPr>
          <w:sz w:val="28"/>
        </w:rPr>
      </w:pPr>
      <w:r>
        <w:rPr>
          <w:sz w:val="28"/>
        </w:rPr>
        <w:t>Объявить конкурс на заме</w:t>
      </w:r>
      <w:r>
        <w:rPr>
          <w:sz w:val="28"/>
        </w:rPr>
        <w:t>щение должности главы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Должанского </w:t>
      </w:r>
      <w:r>
        <w:rPr>
          <w:spacing w:val="4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района</w:t>
      </w:r>
    </w:p>
    <w:p w:rsidR="00904F61" w:rsidRDefault="00C157F8">
      <w:pPr>
        <w:pStyle w:val="a3"/>
      </w:pPr>
      <w:r>
        <w:t>«Вейделевский</w:t>
      </w:r>
      <w:r>
        <w:rPr>
          <w:spacing w:val="-2"/>
        </w:rPr>
        <w:t xml:space="preserve"> </w:t>
      </w:r>
      <w:r>
        <w:t>район»</w:t>
      </w:r>
      <w:r>
        <w:rPr>
          <w:spacing w:val="-7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t>области (далее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Конкурс).</w:t>
      </w:r>
    </w:p>
    <w:p w:rsidR="00904F61" w:rsidRDefault="00C157F8">
      <w:pPr>
        <w:pStyle w:val="a4"/>
        <w:numPr>
          <w:ilvl w:val="0"/>
          <w:numId w:val="1"/>
        </w:numPr>
        <w:tabs>
          <w:tab w:val="left" w:pos="1277"/>
        </w:tabs>
        <w:spacing w:before="3"/>
        <w:ind w:right="121" w:firstLine="706"/>
        <w:jc w:val="both"/>
        <w:rPr>
          <w:sz w:val="28"/>
        </w:rPr>
      </w:pPr>
      <w:r>
        <w:rPr>
          <w:sz w:val="28"/>
        </w:rPr>
        <w:t>Конкурс провести в 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Правилами проведения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Должанского </w:t>
      </w:r>
      <w:r>
        <w:rPr>
          <w:spacing w:val="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района</w:t>
      </w:r>
    </w:p>
    <w:p w:rsidR="00904F61" w:rsidRDefault="00C157F8">
      <w:pPr>
        <w:pStyle w:val="a3"/>
        <w:spacing w:line="321" w:lineRule="exact"/>
      </w:pPr>
      <w:r>
        <w:t>«Вейделевский</w:t>
      </w:r>
      <w:r>
        <w:rPr>
          <w:spacing w:val="135"/>
        </w:rPr>
        <w:t xml:space="preserve"> </w:t>
      </w:r>
      <w:r>
        <w:t xml:space="preserve">район» </w:t>
      </w:r>
      <w:r>
        <w:t>от</w:t>
      </w:r>
      <w:r>
        <w:rPr>
          <w:spacing w:val="-3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июля</w:t>
      </w:r>
      <w:r>
        <w:rPr>
          <w:spacing w:val="5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года №1-76</w:t>
      </w:r>
    </w:p>
    <w:p w:rsidR="00904F61" w:rsidRDefault="00C157F8">
      <w:pPr>
        <w:pStyle w:val="a4"/>
        <w:numPr>
          <w:ilvl w:val="0"/>
          <w:numId w:val="1"/>
        </w:numPr>
        <w:tabs>
          <w:tab w:val="left" w:pos="1229"/>
        </w:tabs>
        <w:ind w:left="1229" w:hanging="284"/>
        <w:jc w:val="both"/>
        <w:rPr>
          <w:sz w:val="28"/>
        </w:rPr>
      </w:pPr>
      <w:r>
        <w:rPr>
          <w:sz w:val="28"/>
        </w:rPr>
        <w:t>Определить:</w:t>
      </w:r>
    </w:p>
    <w:p w:rsidR="00904F61" w:rsidRDefault="00904F61">
      <w:pPr>
        <w:jc w:val="both"/>
        <w:rPr>
          <w:sz w:val="28"/>
        </w:rPr>
        <w:sectPr w:rsidR="00904F61">
          <w:type w:val="continuous"/>
          <w:pgSz w:w="11910" w:h="16840"/>
          <w:pgMar w:top="1020" w:right="720" w:bottom="280" w:left="1460" w:header="720" w:footer="720" w:gutter="0"/>
          <w:cols w:space="720"/>
        </w:sectPr>
      </w:pPr>
    </w:p>
    <w:p w:rsidR="00904F61" w:rsidRDefault="00C157F8">
      <w:pPr>
        <w:spacing w:before="75"/>
        <w:ind w:left="119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04F61" w:rsidRDefault="00904F61">
      <w:pPr>
        <w:pStyle w:val="a3"/>
        <w:spacing w:before="1"/>
        <w:ind w:left="0"/>
        <w:jc w:val="left"/>
        <w:rPr>
          <w:sz w:val="24"/>
        </w:rPr>
      </w:pPr>
    </w:p>
    <w:p w:rsidR="00904F61" w:rsidRDefault="00C157F8">
      <w:pPr>
        <w:pStyle w:val="a4"/>
        <w:numPr>
          <w:ilvl w:val="1"/>
          <w:numId w:val="1"/>
        </w:numPr>
        <w:tabs>
          <w:tab w:val="left" w:pos="1441"/>
        </w:tabs>
        <w:ind w:hanging="496"/>
        <w:jc w:val="both"/>
        <w:rPr>
          <w:sz w:val="28"/>
        </w:rPr>
      </w:pPr>
      <w:r>
        <w:rPr>
          <w:sz w:val="28"/>
        </w:rPr>
        <w:t>Дату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 15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904F61" w:rsidRDefault="00C157F8">
      <w:pPr>
        <w:pStyle w:val="a4"/>
        <w:numPr>
          <w:ilvl w:val="1"/>
          <w:numId w:val="1"/>
        </w:numPr>
        <w:tabs>
          <w:tab w:val="left" w:pos="1450"/>
        </w:tabs>
        <w:spacing w:before="5"/>
        <w:ind w:left="239" w:right="130" w:firstLine="706"/>
        <w:jc w:val="both"/>
        <w:rPr>
          <w:sz w:val="28"/>
        </w:rPr>
      </w:pPr>
      <w:proofErr w:type="gramStart"/>
      <w:r>
        <w:rPr>
          <w:sz w:val="28"/>
        </w:rPr>
        <w:t>Место проведения Конкурса - Белгородская область, Вейделевский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д.18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Должанского </w:t>
      </w:r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10-00 часов.</w:t>
      </w:r>
      <w:proofErr w:type="gramEnd"/>
    </w:p>
    <w:p w:rsidR="00904F61" w:rsidRDefault="00C157F8">
      <w:pPr>
        <w:pStyle w:val="a4"/>
        <w:numPr>
          <w:ilvl w:val="0"/>
          <w:numId w:val="1"/>
        </w:numPr>
        <w:tabs>
          <w:tab w:val="left" w:pos="1253"/>
        </w:tabs>
        <w:ind w:right="115" w:firstLine="706"/>
        <w:jc w:val="both"/>
        <w:rPr>
          <w:sz w:val="28"/>
        </w:rPr>
      </w:pPr>
      <w:r>
        <w:rPr>
          <w:sz w:val="28"/>
        </w:rPr>
        <w:t xml:space="preserve">Приём документов для участия в </w:t>
      </w:r>
      <w:r>
        <w:rPr>
          <w:sz w:val="28"/>
        </w:rPr>
        <w:t>Конкурсе осуществлять с 06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года до 08 сентября 2023 года в рабочие дни с 8-00 до 17-00 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Вейделевский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proofErr w:type="gramStart"/>
      <w:r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д.18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Должанского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904F61" w:rsidRDefault="00C157F8">
      <w:pPr>
        <w:pStyle w:val="a4"/>
        <w:numPr>
          <w:ilvl w:val="0"/>
          <w:numId w:val="1"/>
        </w:numPr>
        <w:tabs>
          <w:tab w:val="left" w:pos="1253"/>
          <w:tab w:val="left" w:pos="6511"/>
          <w:tab w:val="left" w:pos="7582"/>
        </w:tabs>
        <w:ind w:right="116" w:firstLine="706"/>
        <w:jc w:val="both"/>
        <w:rPr>
          <w:sz w:val="28"/>
        </w:rPr>
      </w:pPr>
      <w:r>
        <w:rPr>
          <w:sz w:val="28"/>
        </w:rPr>
        <w:t>Насто</w:t>
      </w:r>
      <w:r>
        <w:rPr>
          <w:sz w:val="28"/>
        </w:rPr>
        <w:t>ящее решение подлежит размещению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органов местного самоуправления Должанского </w:t>
      </w:r>
      <w:r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4"/>
        </w:rPr>
        <w:t>(</w:t>
      </w:r>
      <w:hyperlink r:id="rId6" w:history="1">
        <w:r w:rsidRPr="00C157F8">
          <w:rPr>
            <w:sz w:val="28"/>
          </w:rPr>
          <w:t>https://dolzhanskoe-r31.gosweb.gosuslugi.ru/</w:t>
        </w:r>
      </w:hyperlink>
      <w:r w:rsidRPr="00C157F8">
        <w:rPr>
          <w:sz w:val="28"/>
        </w:rPr>
        <w:t>)</w:t>
      </w:r>
      <w:r>
        <w:rPr>
          <w:b/>
          <w:color w:val="273350"/>
          <w:sz w:val="24"/>
        </w:rPr>
        <w:t xml:space="preserve"> </w:t>
      </w:r>
      <w:r>
        <w:rPr>
          <w:b/>
          <w:color w:val="273350"/>
          <w:sz w:val="24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информационн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 сети «Интернет» с одновременным обнародованием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(размещением)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принятия.</w:t>
      </w:r>
    </w:p>
    <w:p w:rsidR="00904F61" w:rsidRDefault="00C157F8">
      <w:pPr>
        <w:pStyle w:val="a4"/>
        <w:numPr>
          <w:ilvl w:val="0"/>
          <w:numId w:val="1"/>
        </w:numPr>
        <w:tabs>
          <w:tab w:val="left" w:pos="1297"/>
        </w:tabs>
        <w:spacing w:before="1"/>
        <w:ind w:right="134" w:firstLine="706"/>
        <w:jc w:val="both"/>
        <w:rPr>
          <w:sz w:val="28"/>
        </w:rPr>
      </w:pPr>
      <w:r>
        <w:rPr>
          <w:sz w:val="28"/>
        </w:rPr>
        <w:t xml:space="preserve">Поручить главе Должанского </w:t>
      </w:r>
      <w:r>
        <w:rPr>
          <w:sz w:val="28"/>
        </w:rPr>
        <w:t xml:space="preserve"> сельского поселения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52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дня</w:t>
      </w:r>
      <w:r>
        <w:rPr>
          <w:spacing w:val="5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53"/>
          <w:sz w:val="28"/>
        </w:rPr>
        <w:t xml:space="preserve"> </w:t>
      </w:r>
      <w:r>
        <w:rPr>
          <w:sz w:val="28"/>
        </w:rPr>
        <w:t>газете</w:t>
      </w:r>
    </w:p>
    <w:p w:rsidR="00904F61" w:rsidRDefault="00C157F8">
      <w:pPr>
        <w:pStyle w:val="a3"/>
        <w:ind w:right="120"/>
      </w:pPr>
      <w:r>
        <w:t>«Пламя»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конкурса.</w:t>
      </w:r>
    </w:p>
    <w:p w:rsidR="00904F61" w:rsidRDefault="00C157F8">
      <w:pPr>
        <w:pStyle w:val="a4"/>
        <w:numPr>
          <w:ilvl w:val="0"/>
          <w:numId w:val="1"/>
        </w:numPr>
        <w:tabs>
          <w:tab w:val="left" w:pos="1229"/>
        </w:tabs>
        <w:spacing w:before="3"/>
        <w:ind w:left="1229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904F61" w:rsidRDefault="00904F61">
      <w:pPr>
        <w:pStyle w:val="a3"/>
        <w:ind w:left="0"/>
        <w:jc w:val="left"/>
        <w:rPr>
          <w:sz w:val="30"/>
        </w:rPr>
      </w:pPr>
    </w:p>
    <w:p w:rsidR="00904F61" w:rsidRDefault="00904F61">
      <w:pPr>
        <w:pStyle w:val="a3"/>
        <w:ind w:left="0"/>
        <w:jc w:val="left"/>
        <w:rPr>
          <w:sz w:val="38"/>
        </w:rPr>
      </w:pPr>
    </w:p>
    <w:p w:rsidR="00904F61" w:rsidRDefault="00C157F8">
      <w:pPr>
        <w:pStyle w:val="Heading1"/>
        <w:jc w:val="both"/>
      </w:pPr>
      <w:r>
        <w:rPr>
          <w:spacing w:val="-1"/>
        </w:rPr>
        <w:t>Глава</w:t>
      </w:r>
      <w:r>
        <w:rPr>
          <w:spacing w:val="-16"/>
        </w:rPr>
        <w:t xml:space="preserve"> </w:t>
      </w:r>
      <w:r>
        <w:rPr>
          <w:spacing w:val="-1"/>
        </w:rPr>
        <w:t xml:space="preserve">Должанского </w:t>
      </w:r>
    </w:p>
    <w:p w:rsidR="00904F61" w:rsidRDefault="00C157F8">
      <w:pPr>
        <w:tabs>
          <w:tab w:val="left" w:pos="7587"/>
        </w:tabs>
        <w:ind w:left="119"/>
        <w:jc w:val="both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  <w:t>Е.М.Бошко</w:t>
      </w:r>
    </w:p>
    <w:sectPr w:rsidR="00904F61" w:rsidSect="00904F61">
      <w:pgSz w:w="11910" w:h="16840"/>
      <w:pgMar w:top="580" w:right="720" w:bottom="280" w:left="14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716"/>
    <w:multiLevelType w:val="multilevel"/>
    <w:tmpl w:val="EA08E6CE"/>
    <w:lvl w:ilvl="0">
      <w:start w:val="1"/>
      <w:numFmt w:val="decimal"/>
      <w:lvlText w:val="%1."/>
      <w:lvlJc w:val="left"/>
      <w:pPr>
        <w:ind w:left="239" w:hanging="34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49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4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4F61"/>
    <w:rsid w:val="00904F61"/>
    <w:rsid w:val="00C1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4F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4F61"/>
    <w:pPr>
      <w:ind w:left="2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4F61"/>
    <w:pPr>
      <w:ind w:left="11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4F61"/>
    <w:pPr>
      <w:ind w:left="23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04F61"/>
  </w:style>
  <w:style w:type="character" w:styleId="a5">
    <w:name w:val="Hyperlink"/>
    <w:basedOn w:val="a0"/>
    <w:uiPriority w:val="99"/>
    <w:unhideWhenUsed/>
    <w:rsid w:val="00C15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lzhansk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uskov</dc:creator>
  <cp:lastModifiedBy>ZAM</cp:lastModifiedBy>
  <cp:revision>2</cp:revision>
  <dcterms:created xsi:type="dcterms:W3CDTF">2023-07-11T08:30:00Z</dcterms:created>
  <dcterms:modified xsi:type="dcterms:W3CDTF">2023-07-11T08:30:00Z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